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F6D" w:rsidRDefault="00BB7F6D" w:rsidP="00BB7F6D">
      <w:pPr>
        <w:spacing w:after="0"/>
        <w:ind w:right="-727"/>
        <w:rPr>
          <w:rFonts w:ascii="Times New Roman" w:eastAsia="Calibri" w:hAnsi="Times New Roman" w:cs="Times New Roman"/>
          <w:b/>
          <w:sz w:val="28"/>
          <w:szCs w:val="28"/>
        </w:rPr>
      </w:pPr>
      <w:r w:rsidRPr="00BF5A6F">
        <w:rPr>
          <w:rFonts w:ascii="Times New Roman" w:eastAsia="Calibri" w:hAnsi="Times New Roman" w:cs="Times New Roman"/>
          <w:b/>
          <w:sz w:val="28"/>
          <w:szCs w:val="28"/>
        </w:rPr>
        <w:t xml:space="preserve">       </w:t>
      </w:r>
    </w:p>
    <w:p w:rsidR="00BB7F6D" w:rsidRPr="00BF5A6F" w:rsidRDefault="00BB7F6D" w:rsidP="00BB7F6D">
      <w:pPr>
        <w:spacing w:after="0"/>
        <w:ind w:right="-727"/>
        <w:rPr>
          <w:rFonts w:ascii="Times New Roman" w:eastAsia="Calibri" w:hAnsi="Times New Roman" w:cs="Times New Roman"/>
          <w:b/>
          <w:sz w:val="28"/>
          <w:szCs w:val="28"/>
        </w:rPr>
      </w:pPr>
      <w:r w:rsidRPr="00BF5A6F">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ab/>
      </w:r>
      <w:r w:rsidRPr="00BF5A6F">
        <w:rPr>
          <w:rFonts w:ascii="Times New Roman" w:eastAsia="Calibri" w:hAnsi="Times New Roman" w:cs="Times New Roman"/>
          <w:b/>
          <w:sz w:val="28"/>
          <w:szCs w:val="28"/>
        </w:rPr>
        <w:t xml:space="preserve"> FEDERAL GOVERNMENT EMPLOYEES HOUSING AUTHORITY</w:t>
      </w:r>
    </w:p>
    <w:p w:rsidR="00213D7A" w:rsidRDefault="00BB7F6D" w:rsidP="00BB7F6D">
      <w:pPr>
        <w:spacing w:after="0"/>
        <w:rPr>
          <w:rFonts w:ascii="Times New Roman" w:eastAsia="Calibri" w:hAnsi="Times New Roman" w:cs="Times New Roman"/>
          <w:b/>
          <w:sz w:val="28"/>
          <w:szCs w:val="28"/>
        </w:rPr>
      </w:pPr>
      <w:r w:rsidRPr="00BF5A6F">
        <w:rPr>
          <w:rFonts w:ascii="Times New Roman" w:eastAsia="Calibri" w:hAnsi="Times New Roman" w:cs="Times New Roman"/>
          <w:b/>
          <w:sz w:val="28"/>
          <w:szCs w:val="28"/>
        </w:rPr>
        <w:t xml:space="preserve">                                      </w:t>
      </w:r>
      <w:r w:rsidRPr="00BF5A6F">
        <w:rPr>
          <w:rFonts w:ascii="Times New Roman" w:eastAsia="Calibri" w:hAnsi="Times New Roman" w:cs="Times New Roman"/>
          <w:b/>
          <w:sz w:val="28"/>
          <w:szCs w:val="28"/>
        </w:rPr>
        <w:tab/>
      </w:r>
      <w:r w:rsidRPr="00BF5A6F">
        <w:rPr>
          <w:rFonts w:ascii="Times New Roman" w:eastAsia="Calibri" w:hAnsi="Times New Roman" w:cs="Times New Roman"/>
          <w:b/>
          <w:sz w:val="28"/>
          <w:szCs w:val="28"/>
        </w:rPr>
        <w:tab/>
        <w:t xml:space="preserve">     ISLAMABAD</w:t>
      </w:r>
    </w:p>
    <w:p w:rsidR="00BB7F6D" w:rsidRDefault="00BB7F6D" w:rsidP="00BB7F6D">
      <w:pPr>
        <w:spacing w:after="0"/>
        <w:rPr>
          <w:rFonts w:ascii="Times New Roman" w:eastAsia="Calibri" w:hAnsi="Times New Roman" w:cs="Times New Roman"/>
          <w:b/>
          <w:sz w:val="24"/>
          <w:szCs w:val="24"/>
        </w:rPr>
      </w:pPr>
    </w:p>
    <w:p w:rsidR="00BB7F6D" w:rsidRPr="00BB7F6D" w:rsidRDefault="00BB7F6D" w:rsidP="00BB7F6D">
      <w:pPr>
        <w:spacing w:after="0"/>
        <w:rPr>
          <w:rFonts w:ascii="Times New Roman" w:eastAsia="Calibri" w:hAnsi="Times New Roman" w:cs="Times New Roman"/>
          <w:b/>
          <w:sz w:val="24"/>
          <w:szCs w:val="24"/>
          <w:u w:val="single"/>
        </w:rPr>
      </w:pPr>
      <w:r w:rsidRPr="00BB7F6D">
        <w:rPr>
          <w:rFonts w:ascii="Times New Roman" w:eastAsia="Calibri" w:hAnsi="Times New Roman" w:cs="Times New Roman"/>
          <w:b/>
          <w:sz w:val="24"/>
          <w:szCs w:val="24"/>
        </w:rPr>
        <w:t>SUBJECT:</w:t>
      </w:r>
      <w:r w:rsidRPr="00BB7F6D">
        <w:rPr>
          <w:rFonts w:ascii="Times New Roman" w:eastAsia="Calibri" w:hAnsi="Times New Roman" w:cs="Times New Roman"/>
          <w:b/>
          <w:sz w:val="24"/>
          <w:szCs w:val="24"/>
        </w:rPr>
        <w:tab/>
      </w:r>
      <w:r>
        <w:rPr>
          <w:rFonts w:ascii="Times New Roman" w:eastAsia="Calibri" w:hAnsi="Times New Roman" w:cs="Times New Roman"/>
          <w:b/>
          <w:sz w:val="24"/>
          <w:szCs w:val="24"/>
        </w:rPr>
        <w:t xml:space="preserve">    </w:t>
      </w:r>
      <w:r w:rsidRPr="00BB7F6D">
        <w:rPr>
          <w:rFonts w:ascii="Times New Roman" w:eastAsia="Calibri" w:hAnsi="Times New Roman" w:cs="Times New Roman"/>
          <w:b/>
          <w:sz w:val="24"/>
          <w:szCs w:val="24"/>
          <w:u w:val="single"/>
        </w:rPr>
        <w:t>TOR FOR SELECTION OF CHARTERED ACCOUNTANT FIRM.</w:t>
      </w:r>
    </w:p>
    <w:p w:rsidR="00BB7F6D" w:rsidRDefault="00BB7F6D" w:rsidP="00213D7A">
      <w:pPr>
        <w:spacing w:after="0" w:line="360" w:lineRule="auto"/>
        <w:rPr>
          <w:b/>
          <w:sz w:val="28"/>
          <w:szCs w:val="28"/>
          <w:u w:val="single"/>
        </w:rPr>
      </w:pPr>
    </w:p>
    <w:p w:rsidR="00DE46A5" w:rsidRPr="00213D7A" w:rsidRDefault="00BC64FF" w:rsidP="00213D7A">
      <w:pPr>
        <w:spacing w:after="0" w:line="360" w:lineRule="auto"/>
        <w:rPr>
          <w:b/>
          <w:sz w:val="28"/>
          <w:szCs w:val="28"/>
          <w:u w:val="single"/>
        </w:rPr>
      </w:pPr>
      <w:r w:rsidRPr="00213D7A">
        <w:rPr>
          <w:b/>
          <w:sz w:val="28"/>
          <w:szCs w:val="28"/>
          <w:u w:val="single"/>
        </w:rPr>
        <w:t>TERMS OF REFERENCE (TOR</w:t>
      </w:r>
      <w:r w:rsidRPr="00BB7F6D">
        <w:rPr>
          <w:sz w:val="28"/>
          <w:szCs w:val="28"/>
          <w:u w:val="single"/>
        </w:rPr>
        <w:t>)</w:t>
      </w:r>
      <w:r w:rsidR="00213D7A" w:rsidRPr="00BB7F6D">
        <w:rPr>
          <w:sz w:val="28"/>
          <w:szCs w:val="28"/>
          <w:u w:val="single"/>
        </w:rPr>
        <w:t>:</w:t>
      </w:r>
    </w:p>
    <w:p w:rsidR="00BB7F6D" w:rsidRDefault="00BB7F6D" w:rsidP="00213D7A">
      <w:pPr>
        <w:spacing w:after="0" w:line="360" w:lineRule="auto"/>
        <w:rPr>
          <w:b/>
          <w:sz w:val="26"/>
          <w:szCs w:val="26"/>
          <w:u w:val="single"/>
        </w:rPr>
      </w:pPr>
    </w:p>
    <w:p w:rsidR="00BC64FF" w:rsidRPr="00213D7A" w:rsidRDefault="00BC64FF" w:rsidP="00213D7A">
      <w:pPr>
        <w:spacing w:after="0" w:line="360" w:lineRule="auto"/>
        <w:rPr>
          <w:b/>
          <w:sz w:val="26"/>
          <w:szCs w:val="26"/>
          <w:u w:val="single"/>
        </w:rPr>
      </w:pPr>
      <w:r w:rsidRPr="00213D7A">
        <w:rPr>
          <w:b/>
          <w:sz w:val="26"/>
          <w:szCs w:val="26"/>
          <w:u w:val="single"/>
        </w:rPr>
        <w:t>SCOPE OF WORK</w:t>
      </w:r>
      <w:r w:rsidR="00213D7A">
        <w:rPr>
          <w:b/>
          <w:sz w:val="26"/>
          <w:szCs w:val="26"/>
          <w:u w:val="single"/>
        </w:rPr>
        <w:t>:</w:t>
      </w:r>
    </w:p>
    <w:p w:rsidR="00BC64FF" w:rsidRDefault="00BC64FF" w:rsidP="00BB7F6D">
      <w:pPr>
        <w:spacing w:after="0"/>
        <w:ind w:firstLine="720"/>
        <w:rPr>
          <w:sz w:val="24"/>
          <w:szCs w:val="24"/>
        </w:rPr>
      </w:pPr>
      <w:r w:rsidRPr="00FA6872">
        <w:rPr>
          <w:sz w:val="24"/>
          <w:szCs w:val="24"/>
        </w:rPr>
        <w:t>The scope of work shall include, but not be limited to, the following broad areas:</w:t>
      </w:r>
    </w:p>
    <w:p w:rsidR="00BB7F6D" w:rsidRPr="00FA6872" w:rsidRDefault="00BB7F6D" w:rsidP="00213D7A">
      <w:pPr>
        <w:spacing w:after="0"/>
        <w:rPr>
          <w:sz w:val="24"/>
          <w:szCs w:val="24"/>
        </w:rPr>
      </w:pPr>
    </w:p>
    <w:p w:rsidR="00BC64FF" w:rsidRPr="00FA6872" w:rsidRDefault="00BC64FF" w:rsidP="00213D7A">
      <w:pPr>
        <w:pStyle w:val="ListParagraph"/>
        <w:numPr>
          <w:ilvl w:val="0"/>
          <w:numId w:val="1"/>
        </w:numPr>
        <w:spacing w:after="0"/>
        <w:jc w:val="both"/>
        <w:rPr>
          <w:sz w:val="24"/>
          <w:szCs w:val="24"/>
        </w:rPr>
      </w:pPr>
      <w:r w:rsidRPr="00FA6872">
        <w:rPr>
          <w:sz w:val="24"/>
          <w:szCs w:val="24"/>
        </w:rPr>
        <w:t xml:space="preserve">Audit of Accounts of FGE </w:t>
      </w:r>
      <w:r w:rsidR="001A7A37">
        <w:rPr>
          <w:sz w:val="24"/>
          <w:szCs w:val="24"/>
        </w:rPr>
        <w:t>Housing Autho</w:t>
      </w:r>
      <w:r w:rsidR="00764D8B">
        <w:rPr>
          <w:sz w:val="24"/>
          <w:szCs w:val="24"/>
        </w:rPr>
        <w:t>rity</w:t>
      </w:r>
      <w:r w:rsidR="001A7A37">
        <w:rPr>
          <w:sz w:val="24"/>
          <w:szCs w:val="24"/>
        </w:rPr>
        <w:t xml:space="preserve"> Islamabad,</w:t>
      </w:r>
      <w:r w:rsidRPr="00FA6872">
        <w:rPr>
          <w:sz w:val="24"/>
          <w:szCs w:val="24"/>
        </w:rPr>
        <w:t xml:space="preserve"> Karachi Offices </w:t>
      </w:r>
      <w:r w:rsidR="001A7A37">
        <w:rPr>
          <w:sz w:val="24"/>
          <w:szCs w:val="24"/>
        </w:rPr>
        <w:t xml:space="preserve">and of Welfare Fund of FGEHA </w:t>
      </w:r>
      <w:r w:rsidRPr="00FA6872">
        <w:rPr>
          <w:sz w:val="24"/>
          <w:szCs w:val="24"/>
        </w:rPr>
        <w:t>for the year 20</w:t>
      </w:r>
      <w:r w:rsidR="001A7A37">
        <w:rPr>
          <w:sz w:val="24"/>
          <w:szCs w:val="24"/>
        </w:rPr>
        <w:t>21</w:t>
      </w:r>
      <w:r w:rsidRPr="00FA6872">
        <w:rPr>
          <w:sz w:val="24"/>
          <w:szCs w:val="24"/>
        </w:rPr>
        <w:t>-</w:t>
      </w:r>
      <w:r w:rsidR="001A7A37">
        <w:rPr>
          <w:sz w:val="24"/>
          <w:szCs w:val="24"/>
        </w:rPr>
        <w:t>2</w:t>
      </w:r>
      <w:r w:rsidRPr="00FA6872">
        <w:rPr>
          <w:sz w:val="24"/>
          <w:szCs w:val="24"/>
        </w:rPr>
        <w:t>2</w:t>
      </w:r>
      <w:r w:rsidR="00F85FE3">
        <w:rPr>
          <w:sz w:val="24"/>
          <w:szCs w:val="24"/>
        </w:rPr>
        <w:t xml:space="preserve"> </w:t>
      </w:r>
      <w:r w:rsidRPr="00FA6872">
        <w:rPr>
          <w:sz w:val="24"/>
          <w:szCs w:val="24"/>
        </w:rPr>
        <w:t xml:space="preserve">and Audit of the Accounts of Welfare Trust of Housing </w:t>
      </w:r>
      <w:r w:rsidR="00484EA8">
        <w:rPr>
          <w:sz w:val="24"/>
          <w:szCs w:val="24"/>
        </w:rPr>
        <w:t>Authority</w:t>
      </w:r>
      <w:r w:rsidRPr="00FA6872">
        <w:rPr>
          <w:sz w:val="24"/>
          <w:szCs w:val="24"/>
        </w:rPr>
        <w:t xml:space="preserve"> for the year</w:t>
      </w:r>
      <w:r w:rsidR="00764D8B">
        <w:rPr>
          <w:sz w:val="24"/>
          <w:szCs w:val="24"/>
        </w:rPr>
        <w:t>2021-2022</w:t>
      </w:r>
      <w:r w:rsidRPr="00FA6872">
        <w:rPr>
          <w:sz w:val="24"/>
          <w:szCs w:val="24"/>
        </w:rPr>
        <w:t>.</w:t>
      </w:r>
    </w:p>
    <w:p w:rsidR="00BC64FF" w:rsidRPr="00FA6872" w:rsidRDefault="00BC64FF" w:rsidP="00213D7A">
      <w:pPr>
        <w:pStyle w:val="ListParagraph"/>
        <w:numPr>
          <w:ilvl w:val="0"/>
          <w:numId w:val="1"/>
        </w:numPr>
        <w:spacing w:after="0"/>
        <w:jc w:val="both"/>
        <w:rPr>
          <w:sz w:val="24"/>
          <w:szCs w:val="24"/>
        </w:rPr>
      </w:pPr>
      <w:r w:rsidRPr="00FA6872">
        <w:rPr>
          <w:sz w:val="24"/>
          <w:szCs w:val="24"/>
        </w:rPr>
        <w:t>In accordance with the Generally Accept</w:t>
      </w:r>
      <w:r w:rsidR="001D7F6A">
        <w:rPr>
          <w:sz w:val="24"/>
          <w:szCs w:val="24"/>
        </w:rPr>
        <w:t>ed</w:t>
      </w:r>
      <w:r w:rsidRPr="00FA6872">
        <w:rPr>
          <w:sz w:val="24"/>
          <w:szCs w:val="24"/>
        </w:rPr>
        <w:t xml:space="preserve"> Auditing Principles and </w:t>
      </w:r>
      <w:r w:rsidR="00FA6872">
        <w:rPr>
          <w:sz w:val="24"/>
          <w:szCs w:val="24"/>
        </w:rPr>
        <w:t>S</w:t>
      </w:r>
      <w:r w:rsidRPr="00FA6872">
        <w:rPr>
          <w:sz w:val="24"/>
          <w:szCs w:val="24"/>
        </w:rPr>
        <w:t>tandards as prescribed by the Institute of Chartered Accountants of Pakistan.</w:t>
      </w:r>
    </w:p>
    <w:p w:rsidR="00BC64FF" w:rsidRPr="00FA6872" w:rsidRDefault="00BC64FF" w:rsidP="00213D7A">
      <w:pPr>
        <w:pStyle w:val="ListParagraph"/>
        <w:numPr>
          <w:ilvl w:val="0"/>
          <w:numId w:val="1"/>
        </w:numPr>
        <w:spacing w:after="0"/>
        <w:jc w:val="both"/>
        <w:rPr>
          <w:sz w:val="24"/>
          <w:szCs w:val="24"/>
        </w:rPr>
      </w:pPr>
      <w:r w:rsidRPr="00FA6872">
        <w:rPr>
          <w:sz w:val="24"/>
          <w:szCs w:val="24"/>
        </w:rPr>
        <w:t>In accordance with the requirements of approved International Accounting &amp; Auditing Standards</w:t>
      </w:r>
      <w:r w:rsidR="00331D8C">
        <w:rPr>
          <w:sz w:val="24"/>
          <w:szCs w:val="24"/>
        </w:rPr>
        <w:t xml:space="preserve"> </w:t>
      </w:r>
      <w:r w:rsidRPr="00FA6872">
        <w:rPr>
          <w:sz w:val="24"/>
          <w:szCs w:val="24"/>
        </w:rPr>
        <w:t>and other statutory and regulatory practices as applicable in Pakistan.</w:t>
      </w:r>
    </w:p>
    <w:p w:rsidR="00BC64FF" w:rsidRPr="00FA6872" w:rsidRDefault="00BC64FF" w:rsidP="00213D7A">
      <w:pPr>
        <w:pStyle w:val="ListParagraph"/>
        <w:numPr>
          <w:ilvl w:val="0"/>
          <w:numId w:val="1"/>
        </w:numPr>
        <w:spacing w:after="0"/>
        <w:jc w:val="both"/>
        <w:rPr>
          <w:sz w:val="24"/>
          <w:szCs w:val="24"/>
        </w:rPr>
      </w:pPr>
      <w:r w:rsidRPr="00FA6872">
        <w:rPr>
          <w:sz w:val="24"/>
          <w:szCs w:val="24"/>
        </w:rPr>
        <w:t>To express an independent opinion on the Financial Statements and to conduct audit using systematic approach including thorough review of systems and implement audit plan and procedure designed to ensure that audit is conducted in accordance with ISAs, IASs</w:t>
      </w:r>
      <w:r w:rsidR="009D507C">
        <w:rPr>
          <w:sz w:val="24"/>
          <w:szCs w:val="24"/>
        </w:rPr>
        <w:t xml:space="preserve"> </w:t>
      </w:r>
      <w:r w:rsidRPr="00FA6872">
        <w:rPr>
          <w:sz w:val="24"/>
          <w:szCs w:val="24"/>
        </w:rPr>
        <w:t>or relevant national standards or practices.</w:t>
      </w:r>
    </w:p>
    <w:p w:rsidR="009D507C" w:rsidRDefault="00BC64FF" w:rsidP="00213D7A">
      <w:pPr>
        <w:pStyle w:val="ListParagraph"/>
        <w:numPr>
          <w:ilvl w:val="0"/>
          <w:numId w:val="1"/>
        </w:numPr>
        <w:spacing w:after="0"/>
        <w:jc w:val="both"/>
        <w:rPr>
          <w:sz w:val="24"/>
          <w:szCs w:val="24"/>
        </w:rPr>
      </w:pPr>
      <w:r w:rsidRPr="00FA6872">
        <w:rPr>
          <w:sz w:val="24"/>
          <w:szCs w:val="24"/>
        </w:rPr>
        <w:t>To comply with the ethical requirements</w:t>
      </w:r>
      <w:r w:rsidR="009D507C">
        <w:rPr>
          <w:sz w:val="24"/>
          <w:szCs w:val="24"/>
        </w:rPr>
        <w:t>,</w:t>
      </w:r>
      <w:r w:rsidRPr="00FA6872">
        <w:rPr>
          <w:sz w:val="24"/>
          <w:szCs w:val="24"/>
        </w:rPr>
        <w:t xml:space="preserve"> plan and perform the audit to obtain reasonable</w:t>
      </w:r>
      <w:r w:rsidR="00EA0882" w:rsidRPr="00FA6872">
        <w:rPr>
          <w:sz w:val="24"/>
          <w:szCs w:val="24"/>
        </w:rPr>
        <w:t xml:space="preserve"> assurances whether the Financial Statements are free from material misstatements.</w:t>
      </w:r>
    </w:p>
    <w:p w:rsidR="00BC64FF" w:rsidRPr="00FA6872" w:rsidRDefault="009D507C" w:rsidP="00213D7A">
      <w:pPr>
        <w:pStyle w:val="ListParagraph"/>
        <w:numPr>
          <w:ilvl w:val="0"/>
          <w:numId w:val="1"/>
        </w:numPr>
        <w:spacing w:after="0"/>
        <w:jc w:val="both"/>
        <w:rPr>
          <w:sz w:val="24"/>
          <w:szCs w:val="24"/>
        </w:rPr>
      </w:pPr>
      <w:r>
        <w:rPr>
          <w:sz w:val="24"/>
          <w:szCs w:val="24"/>
        </w:rPr>
        <w:t xml:space="preserve">To perform procedures to obtain audit evidence about the amounts and disclosures in the Financial Statements. </w:t>
      </w:r>
      <w:r w:rsidR="00BC64FF" w:rsidRPr="00FA6872">
        <w:rPr>
          <w:sz w:val="24"/>
          <w:szCs w:val="24"/>
        </w:rPr>
        <w:t xml:space="preserve">  </w:t>
      </w:r>
    </w:p>
    <w:p w:rsidR="00FA6872" w:rsidRDefault="00FA6872" w:rsidP="00213D7A">
      <w:pPr>
        <w:pStyle w:val="ListParagraph"/>
        <w:numPr>
          <w:ilvl w:val="0"/>
          <w:numId w:val="1"/>
        </w:numPr>
        <w:spacing w:after="0"/>
        <w:jc w:val="both"/>
        <w:rPr>
          <w:sz w:val="24"/>
          <w:szCs w:val="24"/>
        </w:rPr>
      </w:pPr>
      <w:r w:rsidRPr="00FA6872">
        <w:rPr>
          <w:sz w:val="24"/>
          <w:szCs w:val="24"/>
        </w:rPr>
        <w:t xml:space="preserve">Separate </w:t>
      </w:r>
      <w:r>
        <w:rPr>
          <w:sz w:val="24"/>
          <w:szCs w:val="24"/>
        </w:rPr>
        <w:t>A</w:t>
      </w:r>
      <w:r w:rsidRPr="00FA6872">
        <w:rPr>
          <w:sz w:val="24"/>
          <w:szCs w:val="24"/>
        </w:rPr>
        <w:t xml:space="preserve">udit </w:t>
      </w:r>
      <w:r>
        <w:rPr>
          <w:sz w:val="24"/>
          <w:szCs w:val="24"/>
        </w:rPr>
        <w:t>R</w:t>
      </w:r>
      <w:r w:rsidR="009D507C">
        <w:rPr>
          <w:sz w:val="24"/>
          <w:szCs w:val="24"/>
        </w:rPr>
        <w:t>eport of Islamabad,</w:t>
      </w:r>
      <w:r w:rsidRPr="00FA6872">
        <w:rPr>
          <w:sz w:val="24"/>
          <w:szCs w:val="24"/>
        </w:rPr>
        <w:t xml:space="preserve"> Karachi Offices</w:t>
      </w:r>
      <w:r w:rsidR="009D507C">
        <w:rPr>
          <w:sz w:val="24"/>
          <w:szCs w:val="24"/>
        </w:rPr>
        <w:t xml:space="preserve"> and Welfare Fund </w:t>
      </w:r>
      <w:r w:rsidR="009D507C" w:rsidRPr="00FA6872">
        <w:rPr>
          <w:sz w:val="24"/>
          <w:szCs w:val="24"/>
        </w:rPr>
        <w:t>are</w:t>
      </w:r>
      <w:r w:rsidRPr="00FA6872">
        <w:rPr>
          <w:sz w:val="24"/>
          <w:szCs w:val="24"/>
        </w:rPr>
        <w:t xml:space="preserve"> to be prepared along with a consolidated Audit Report of FGE Housing Authority.</w:t>
      </w:r>
    </w:p>
    <w:p w:rsidR="00FA6872" w:rsidRDefault="00FA6872" w:rsidP="00213D7A">
      <w:pPr>
        <w:spacing w:after="0"/>
        <w:jc w:val="both"/>
        <w:rPr>
          <w:sz w:val="24"/>
          <w:szCs w:val="24"/>
        </w:rPr>
      </w:pPr>
    </w:p>
    <w:p w:rsidR="00213D7A" w:rsidRDefault="00213D7A" w:rsidP="00213D7A">
      <w:pPr>
        <w:spacing w:after="0"/>
        <w:jc w:val="both"/>
        <w:rPr>
          <w:sz w:val="24"/>
          <w:szCs w:val="24"/>
        </w:rPr>
      </w:pPr>
    </w:p>
    <w:p w:rsidR="00FA6872" w:rsidRPr="00FA6872" w:rsidRDefault="00FA6872" w:rsidP="00213D7A">
      <w:pPr>
        <w:spacing w:after="0"/>
        <w:jc w:val="both"/>
        <w:rPr>
          <w:b/>
          <w:sz w:val="24"/>
          <w:szCs w:val="24"/>
        </w:rPr>
      </w:pPr>
      <w:r w:rsidRPr="00FA6872">
        <w:rPr>
          <w:b/>
          <w:sz w:val="24"/>
          <w:szCs w:val="24"/>
        </w:rPr>
        <w:t>NOTE:</w:t>
      </w:r>
    </w:p>
    <w:p w:rsidR="00FA6872" w:rsidRDefault="00FA6872" w:rsidP="00213D7A">
      <w:pPr>
        <w:pStyle w:val="ListParagraph"/>
        <w:numPr>
          <w:ilvl w:val="0"/>
          <w:numId w:val="2"/>
        </w:numPr>
        <w:spacing w:after="0"/>
        <w:jc w:val="both"/>
        <w:rPr>
          <w:sz w:val="24"/>
          <w:szCs w:val="24"/>
        </w:rPr>
      </w:pPr>
      <w:r>
        <w:rPr>
          <w:sz w:val="24"/>
          <w:szCs w:val="24"/>
        </w:rPr>
        <w:t>The interested firms are requested to carefully examine these Terms of Reference (TOR) and the work involved in the assignment. They may make any additional inquiries necessary to become fully informed of the conditions that may affect performance of the services under this TOR. Please note that the Terms of Reference remain indicative and the successful firm is expected to carry out the assignment in accordance with international best practices.</w:t>
      </w:r>
    </w:p>
    <w:p w:rsidR="00FA6872" w:rsidRDefault="00FA6872" w:rsidP="00213D7A">
      <w:pPr>
        <w:pStyle w:val="ListParagraph"/>
        <w:numPr>
          <w:ilvl w:val="0"/>
          <w:numId w:val="2"/>
        </w:numPr>
        <w:spacing w:after="0"/>
        <w:jc w:val="both"/>
        <w:rPr>
          <w:sz w:val="24"/>
          <w:szCs w:val="24"/>
        </w:rPr>
      </w:pPr>
      <w:r>
        <w:rPr>
          <w:sz w:val="24"/>
          <w:szCs w:val="24"/>
        </w:rPr>
        <w:t xml:space="preserve">The </w:t>
      </w:r>
      <w:r w:rsidR="00B666F2">
        <w:rPr>
          <w:sz w:val="24"/>
          <w:szCs w:val="24"/>
        </w:rPr>
        <w:t>Auditor</w:t>
      </w:r>
      <w:r>
        <w:rPr>
          <w:sz w:val="24"/>
          <w:szCs w:val="24"/>
        </w:rPr>
        <w:t xml:space="preserve"> will have the opportunity to review and </w:t>
      </w:r>
      <w:r w:rsidR="00A75081">
        <w:rPr>
          <w:sz w:val="24"/>
          <w:szCs w:val="24"/>
        </w:rPr>
        <w:t>analyze the</w:t>
      </w:r>
      <w:r>
        <w:rPr>
          <w:sz w:val="24"/>
          <w:szCs w:val="24"/>
        </w:rPr>
        <w:t xml:space="preserve"> record, reports and information produced by staff or others to facilitate the review of the </w:t>
      </w:r>
      <w:r w:rsidR="00A75081">
        <w:rPr>
          <w:sz w:val="24"/>
          <w:szCs w:val="24"/>
        </w:rPr>
        <w:t>existing</w:t>
      </w:r>
      <w:r>
        <w:rPr>
          <w:sz w:val="24"/>
          <w:szCs w:val="24"/>
        </w:rPr>
        <w:t xml:space="preserve"> organizational setup and accounting system.</w:t>
      </w:r>
    </w:p>
    <w:p w:rsidR="00FA6872" w:rsidRPr="00FA6872" w:rsidRDefault="00FA6872" w:rsidP="00213D7A">
      <w:pPr>
        <w:spacing w:after="0"/>
        <w:jc w:val="both"/>
        <w:rPr>
          <w:b/>
          <w:sz w:val="24"/>
          <w:szCs w:val="24"/>
        </w:rPr>
      </w:pPr>
    </w:p>
    <w:p w:rsidR="00213D7A" w:rsidRDefault="00213D7A" w:rsidP="00213D7A">
      <w:pPr>
        <w:spacing w:after="0"/>
        <w:jc w:val="both"/>
        <w:rPr>
          <w:b/>
          <w:sz w:val="26"/>
          <w:szCs w:val="26"/>
          <w:u w:val="single"/>
        </w:rPr>
      </w:pPr>
    </w:p>
    <w:p w:rsidR="00213D7A" w:rsidRPr="00BB7F6D" w:rsidRDefault="00BB7F6D" w:rsidP="00BB7F6D">
      <w:pPr>
        <w:spacing w:after="0"/>
        <w:ind w:left="4320"/>
        <w:jc w:val="both"/>
        <w:rPr>
          <w:sz w:val="26"/>
          <w:szCs w:val="26"/>
        </w:rPr>
      </w:pPr>
      <w:r>
        <w:rPr>
          <w:sz w:val="26"/>
          <w:szCs w:val="26"/>
        </w:rPr>
        <w:t xml:space="preserve">      -</w:t>
      </w:r>
      <w:r w:rsidRPr="00BB7F6D">
        <w:rPr>
          <w:sz w:val="26"/>
          <w:szCs w:val="26"/>
        </w:rPr>
        <w:t>1</w:t>
      </w:r>
      <w:r>
        <w:rPr>
          <w:sz w:val="26"/>
          <w:szCs w:val="26"/>
        </w:rPr>
        <w:t>-</w:t>
      </w:r>
    </w:p>
    <w:p w:rsidR="00FA6872" w:rsidRDefault="00FA6872" w:rsidP="00BB7F6D">
      <w:pPr>
        <w:spacing w:after="0"/>
        <w:ind w:firstLine="720"/>
        <w:jc w:val="both"/>
        <w:rPr>
          <w:b/>
          <w:sz w:val="28"/>
          <w:szCs w:val="28"/>
          <w:u w:val="single"/>
        </w:rPr>
      </w:pPr>
      <w:r w:rsidRPr="00213D7A">
        <w:rPr>
          <w:b/>
          <w:sz w:val="28"/>
          <w:szCs w:val="28"/>
          <w:u w:val="single"/>
        </w:rPr>
        <w:lastRenderedPageBreak/>
        <w:t>THE PROPOSAL:</w:t>
      </w:r>
    </w:p>
    <w:p w:rsidR="00BB7F6D" w:rsidRPr="00213D7A" w:rsidRDefault="00BB7F6D" w:rsidP="00BB7F6D">
      <w:pPr>
        <w:spacing w:after="0"/>
        <w:ind w:firstLine="720"/>
        <w:jc w:val="both"/>
        <w:rPr>
          <w:b/>
          <w:sz w:val="28"/>
          <w:szCs w:val="28"/>
          <w:u w:val="single"/>
        </w:rPr>
      </w:pPr>
    </w:p>
    <w:p w:rsidR="00FA6872" w:rsidRPr="00213D7A" w:rsidRDefault="00FA6872" w:rsidP="00213D7A">
      <w:pPr>
        <w:pStyle w:val="ListParagraph"/>
        <w:numPr>
          <w:ilvl w:val="0"/>
          <w:numId w:val="3"/>
        </w:numPr>
        <w:spacing w:after="0"/>
        <w:jc w:val="both"/>
        <w:rPr>
          <w:b/>
          <w:sz w:val="26"/>
          <w:szCs w:val="26"/>
          <w:u w:val="single"/>
        </w:rPr>
      </w:pPr>
      <w:r w:rsidRPr="00213D7A">
        <w:rPr>
          <w:b/>
          <w:sz w:val="26"/>
          <w:szCs w:val="26"/>
          <w:u w:val="single"/>
        </w:rPr>
        <w:t>CONDITIONS FOR SUBMISSION OF PROPOSAL</w:t>
      </w:r>
      <w:r w:rsidR="00015273" w:rsidRPr="00213D7A">
        <w:rPr>
          <w:b/>
          <w:sz w:val="26"/>
          <w:szCs w:val="26"/>
          <w:u w:val="single"/>
        </w:rPr>
        <w:t>:</w:t>
      </w:r>
    </w:p>
    <w:p w:rsidR="00FA6872" w:rsidRPr="00FA6872" w:rsidRDefault="00FA6872" w:rsidP="00213D7A">
      <w:pPr>
        <w:pStyle w:val="ListParagraph"/>
        <w:numPr>
          <w:ilvl w:val="0"/>
          <w:numId w:val="4"/>
        </w:numPr>
        <w:spacing w:after="0"/>
        <w:jc w:val="both"/>
        <w:rPr>
          <w:b/>
          <w:sz w:val="24"/>
          <w:szCs w:val="24"/>
          <w:u w:val="single"/>
        </w:rPr>
      </w:pPr>
      <w:r>
        <w:rPr>
          <w:sz w:val="24"/>
          <w:szCs w:val="24"/>
        </w:rPr>
        <w:t xml:space="preserve">The </w:t>
      </w:r>
      <w:r w:rsidR="001F223C">
        <w:rPr>
          <w:sz w:val="24"/>
          <w:szCs w:val="24"/>
        </w:rPr>
        <w:t>bid</w:t>
      </w:r>
      <w:r>
        <w:rPr>
          <w:sz w:val="24"/>
          <w:szCs w:val="24"/>
        </w:rPr>
        <w:t xml:space="preserve"> must be signed in ink by an individual authorized to legally bind the firm submitting it.</w:t>
      </w:r>
    </w:p>
    <w:p w:rsidR="00FA6872" w:rsidRPr="00A75081" w:rsidRDefault="001F223C" w:rsidP="00213D7A">
      <w:pPr>
        <w:pStyle w:val="ListParagraph"/>
        <w:numPr>
          <w:ilvl w:val="0"/>
          <w:numId w:val="4"/>
        </w:numPr>
        <w:spacing w:after="0"/>
        <w:jc w:val="both"/>
        <w:rPr>
          <w:b/>
          <w:sz w:val="24"/>
          <w:szCs w:val="24"/>
          <w:u w:val="single"/>
        </w:rPr>
      </w:pPr>
      <w:r>
        <w:rPr>
          <w:sz w:val="24"/>
          <w:szCs w:val="24"/>
        </w:rPr>
        <w:t>Bids</w:t>
      </w:r>
      <w:r w:rsidR="00FA6872">
        <w:rPr>
          <w:sz w:val="24"/>
          <w:szCs w:val="24"/>
        </w:rPr>
        <w:t xml:space="preserve"> should be comprehensive yet simple and economical</w:t>
      </w:r>
      <w:r w:rsidR="00A75081">
        <w:rPr>
          <w:sz w:val="24"/>
          <w:szCs w:val="24"/>
        </w:rPr>
        <w:t xml:space="preserve">, thereby providing straightforward, concise description of the </w:t>
      </w:r>
      <w:r>
        <w:rPr>
          <w:sz w:val="24"/>
          <w:szCs w:val="24"/>
        </w:rPr>
        <w:t>bidder</w:t>
      </w:r>
      <w:r w:rsidR="00A75081">
        <w:rPr>
          <w:sz w:val="24"/>
          <w:szCs w:val="24"/>
        </w:rPr>
        <w:t xml:space="preserve">’s ability to meet the requirements of the </w:t>
      </w:r>
      <w:r>
        <w:rPr>
          <w:sz w:val="24"/>
          <w:szCs w:val="24"/>
        </w:rPr>
        <w:t>Bid</w:t>
      </w:r>
      <w:r w:rsidR="00A75081">
        <w:rPr>
          <w:sz w:val="24"/>
          <w:szCs w:val="24"/>
        </w:rPr>
        <w:t xml:space="preserve"> Invitation.</w:t>
      </w:r>
    </w:p>
    <w:p w:rsidR="00A75081" w:rsidRPr="00A75081" w:rsidRDefault="00A75081" w:rsidP="00213D7A">
      <w:pPr>
        <w:pStyle w:val="ListParagraph"/>
        <w:numPr>
          <w:ilvl w:val="0"/>
          <w:numId w:val="4"/>
        </w:numPr>
        <w:spacing w:after="0"/>
        <w:jc w:val="both"/>
        <w:rPr>
          <w:b/>
          <w:sz w:val="24"/>
          <w:szCs w:val="24"/>
          <w:u w:val="single"/>
        </w:rPr>
      </w:pPr>
      <w:r>
        <w:rPr>
          <w:sz w:val="24"/>
          <w:szCs w:val="24"/>
        </w:rPr>
        <w:t xml:space="preserve">The </w:t>
      </w:r>
      <w:r w:rsidR="001F223C">
        <w:rPr>
          <w:sz w:val="24"/>
          <w:szCs w:val="24"/>
        </w:rPr>
        <w:t>Bidder</w:t>
      </w:r>
      <w:r>
        <w:rPr>
          <w:sz w:val="24"/>
          <w:szCs w:val="24"/>
        </w:rPr>
        <w:t xml:space="preserve"> must be an independent service provider and not an agent of such a service provider.</w:t>
      </w:r>
    </w:p>
    <w:p w:rsidR="00A75081" w:rsidRPr="00A75081" w:rsidRDefault="00A75081" w:rsidP="00213D7A">
      <w:pPr>
        <w:pStyle w:val="ListParagraph"/>
        <w:numPr>
          <w:ilvl w:val="0"/>
          <w:numId w:val="4"/>
        </w:numPr>
        <w:spacing w:after="0"/>
        <w:jc w:val="both"/>
        <w:rPr>
          <w:b/>
          <w:sz w:val="24"/>
          <w:szCs w:val="24"/>
          <w:u w:val="single"/>
        </w:rPr>
      </w:pPr>
      <w:r>
        <w:rPr>
          <w:sz w:val="24"/>
          <w:szCs w:val="24"/>
        </w:rPr>
        <w:t xml:space="preserve">The Director (Finance) shall not receive any </w:t>
      </w:r>
      <w:r w:rsidR="001F223C">
        <w:rPr>
          <w:sz w:val="24"/>
          <w:szCs w:val="24"/>
        </w:rPr>
        <w:t>bid</w:t>
      </w:r>
      <w:r>
        <w:rPr>
          <w:sz w:val="24"/>
          <w:szCs w:val="24"/>
        </w:rPr>
        <w:t xml:space="preserve"> later that the specified time and date. </w:t>
      </w:r>
      <w:r w:rsidR="001F223C">
        <w:rPr>
          <w:sz w:val="24"/>
          <w:szCs w:val="24"/>
        </w:rPr>
        <w:t>Bidders</w:t>
      </w:r>
      <w:r>
        <w:rPr>
          <w:sz w:val="24"/>
          <w:szCs w:val="24"/>
        </w:rPr>
        <w:t xml:space="preserve"> may be </w:t>
      </w:r>
      <w:r w:rsidR="001F223C">
        <w:rPr>
          <w:sz w:val="24"/>
          <w:szCs w:val="24"/>
        </w:rPr>
        <w:t>reached through courier, postal mail</w:t>
      </w:r>
      <w:r>
        <w:rPr>
          <w:sz w:val="24"/>
          <w:szCs w:val="24"/>
        </w:rPr>
        <w:t xml:space="preserve"> or delivered by hand, but in either case duly stamped receipt issued by the specified date must be obtained.</w:t>
      </w:r>
      <w:r w:rsidR="00BB7F6D">
        <w:rPr>
          <w:sz w:val="24"/>
          <w:szCs w:val="24"/>
        </w:rPr>
        <w:tab/>
      </w:r>
      <w:r w:rsidR="00BB7F6D">
        <w:rPr>
          <w:sz w:val="24"/>
          <w:szCs w:val="24"/>
        </w:rPr>
        <w:tab/>
      </w:r>
    </w:p>
    <w:p w:rsidR="00015273" w:rsidRPr="00015273" w:rsidRDefault="001F223C" w:rsidP="00213D7A">
      <w:pPr>
        <w:pStyle w:val="ListParagraph"/>
        <w:numPr>
          <w:ilvl w:val="0"/>
          <w:numId w:val="4"/>
        </w:numPr>
        <w:spacing w:after="0"/>
        <w:jc w:val="both"/>
        <w:rPr>
          <w:b/>
          <w:sz w:val="24"/>
          <w:szCs w:val="24"/>
          <w:u w:val="single"/>
        </w:rPr>
      </w:pPr>
      <w:r>
        <w:rPr>
          <w:sz w:val="24"/>
          <w:szCs w:val="24"/>
        </w:rPr>
        <w:t>Bid</w:t>
      </w:r>
      <w:r w:rsidR="00A75081">
        <w:rPr>
          <w:sz w:val="24"/>
          <w:szCs w:val="24"/>
        </w:rPr>
        <w:t>s submitted after the specified time shall not be entertained.</w:t>
      </w:r>
    </w:p>
    <w:p w:rsidR="00015273" w:rsidRPr="00015273" w:rsidRDefault="00484EA8" w:rsidP="00213D7A">
      <w:pPr>
        <w:pStyle w:val="ListParagraph"/>
        <w:numPr>
          <w:ilvl w:val="0"/>
          <w:numId w:val="4"/>
        </w:numPr>
        <w:spacing w:after="0"/>
        <w:jc w:val="both"/>
        <w:rPr>
          <w:b/>
          <w:sz w:val="24"/>
          <w:szCs w:val="24"/>
          <w:u w:val="single"/>
        </w:rPr>
      </w:pPr>
      <w:r>
        <w:rPr>
          <w:sz w:val="24"/>
          <w:szCs w:val="24"/>
        </w:rPr>
        <w:t>The Authority</w:t>
      </w:r>
      <w:r w:rsidR="00015273">
        <w:rPr>
          <w:sz w:val="24"/>
          <w:szCs w:val="24"/>
        </w:rPr>
        <w:t xml:space="preserve"> reserves the right to request additional information from any or all </w:t>
      </w:r>
      <w:r w:rsidR="001F223C">
        <w:rPr>
          <w:sz w:val="24"/>
          <w:szCs w:val="24"/>
        </w:rPr>
        <w:t>bidders</w:t>
      </w:r>
      <w:r w:rsidR="00015273">
        <w:rPr>
          <w:sz w:val="24"/>
          <w:szCs w:val="24"/>
        </w:rPr>
        <w:t xml:space="preserve"> after </w:t>
      </w:r>
      <w:r w:rsidR="001F223C">
        <w:rPr>
          <w:sz w:val="24"/>
          <w:szCs w:val="24"/>
        </w:rPr>
        <w:t>bid</w:t>
      </w:r>
      <w:r w:rsidR="00015273">
        <w:rPr>
          <w:sz w:val="24"/>
          <w:szCs w:val="24"/>
        </w:rPr>
        <w:t xml:space="preserve"> submission</w:t>
      </w:r>
      <w:r w:rsidR="007F3199">
        <w:rPr>
          <w:sz w:val="24"/>
          <w:szCs w:val="24"/>
        </w:rPr>
        <w:t xml:space="preserve"> under PPRA rule 32</w:t>
      </w:r>
      <w:r w:rsidR="00015273">
        <w:rPr>
          <w:sz w:val="24"/>
          <w:szCs w:val="24"/>
        </w:rPr>
        <w:t>.</w:t>
      </w:r>
    </w:p>
    <w:p w:rsidR="00015273" w:rsidRPr="00015273" w:rsidRDefault="00015273" w:rsidP="00213D7A">
      <w:pPr>
        <w:pStyle w:val="ListParagraph"/>
        <w:numPr>
          <w:ilvl w:val="0"/>
          <w:numId w:val="4"/>
        </w:numPr>
        <w:spacing w:after="0"/>
        <w:jc w:val="both"/>
        <w:rPr>
          <w:b/>
          <w:sz w:val="24"/>
          <w:szCs w:val="24"/>
          <w:u w:val="single"/>
        </w:rPr>
      </w:pPr>
      <w:r>
        <w:rPr>
          <w:sz w:val="24"/>
          <w:szCs w:val="24"/>
        </w:rPr>
        <w:t xml:space="preserve">The hard copy of the </w:t>
      </w:r>
      <w:r w:rsidR="001E31DC">
        <w:rPr>
          <w:sz w:val="24"/>
          <w:szCs w:val="24"/>
        </w:rPr>
        <w:t>bid</w:t>
      </w:r>
      <w:r>
        <w:rPr>
          <w:sz w:val="24"/>
          <w:szCs w:val="24"/>
        </w:rPr>
        <w:t xml:space="preserve"> must bear original signatures of an official authorized to legally bind the </w:t>
      </w:r>
      <w:r w:rsidR="001E31DC">
        <w:rPr>
          <w:sz w:val="24"/>
          <w:szCs w:val="24"/>
        </w:rPr>
        <w:t>bidder</w:t>
      </w:r>
      <w:r>
        <w:rPr>
          <w:sz w:val="24"/>
          <w:szCs w:val="24"/>
        </w:rPr>
        <w:t xml:space="preserve"> to its provisions. Additionally, the signatures of the authorized official should also appear on the firm letterhead.</w:t>
      </w:r>
    </w:p>
    <w:p w:rsidR="00015273" w:rsidRPr="00015273" w:rsidRDefault="00015273" w:rsidP="00213D7A">
      <w:pPr>
        <w:pStyle w:val="ListParagraph"/>
        <w:numPr>
          <w:ilvl w:val="0"/>
          <w:numId w:val="4"/>
        </w:numPr>
        <w:spacing w:after="0"/>
        <w:jc w:val="both"/>
        <w:rPr>
          <w:b/>
          <w:sz w:val="24"/>
          <w:szCs w:val="24"/>
          <w:u w:val="single"/>
        </w:rPr>
      </w:pPr>
      <w:r>
        <w:rPr>
          <w:sz w:val="24"/>
          <w:szCs w:val="24"/>
        </w:rPr>
        <w:t>Responses must be provided in the sequence contained in the TOR red in conjunction with this paper.</w:t>
      </w:r>
    </w:p>
    <w:p w:rsidR="00015273" w:rsidRPr="00015273" w:rsidRDefault="00DC0C5D" w:rsidP="00213D7A">
      <w:pPr>
        <w:pStyle w:val="ListParagraph"/>
        <w:numPr>
          <w:ilvl w:val="0"/>
          <w:numId w:val="4"/>
        </w:numPr>
        <w:spacing w:after="0"/>
        <w:jc w:val="both"/>
        <w:rPr>
          <w:b/>
          <w:sz w:val="24"/>
          <w:szCs w:val="24"/>
          <w:u w:val="single"/>
        </w:rPr>
      </w:pPr>
      <w:r>
        <w:rPr>
          <w:sz w:val="24"/>
          <w:szCs w:val="24"/>
        </w:rPr>
        <w:t>Alterations or erasers</w:t>
      </w:r>
      <w:r w:rsidR="00015273">
        <w:rPr>
          <w:sz w:val="24"/>
          <w:szCs w:val="24"/>
        </w:rPr>
        <w:t xml:space="preserve"> are discouraged, but if required, must be initiated in ink adjacent thereto by the person signing the Proposal.</w:t>
      </w:r>
    </w:p>
    <w:p w:rsidR="00015273" w:rsidRDefault="00015273" w:rsidP="00213D7A">
      <w:pPr>
        <w:spacing w:after="0"/>
        <w:jc w:val="both"/>
        <w:rPr>
          <w:b/>
          <w:sz w:val="24"/>
          <w:szCs w:val="24"/>
          <w:u w:val="single"/>
        </w:rPr>
      </w:pPr>
    </w:p>
    <w:p w:rsidR="00BB7F6D" w:rsidRDefault="00015273" w:rsidP="00213D7A">
      <w:pPr>
        <w:tabs>
          <w:tab w:val="left" w:pos="720"/>
          <w:tab w:val="left" w:pos="1440"/>
          <w:tab w:val="left" w:pos="2160"/>
          <w:tab w:val="left" w:pos="3120"/>
        </w:tabs>
        <w:spacing w:after="0"/>
        <w:ind w:firstLine="360"/>
        <w:jc w:val="both"/>
        <w:rPr>
          <w:b/>
          <w:sz w:val="26"/>
          <w:szCs w:val="26"/>
        </w:rPr>
      </w:pPr>
      <w:r w:rsidRPr="00015273">
        <w:rPr>
          <w:b/>
          <w:sz w:val="24"/>
          <w:szCs w:val="24"/>
        </w:rPr>
        <w:t>2.</w:t>
      </w:r>
      <w:r w:rsidRPr="00015273">
        <w:rPr>
          <w:b/>
          <w:sz w:val="24"/>
          <w:szCs w:val="24"/>
        </w:rPr>
        <w:tab/>
      </w:r>
      <w:r w:rsidRPr="00213D7A">
        <w:rPr>
          <w:b/>
          <w:sz w:val="26"/>
          <w:szCs w:val="26"/>
          <w:u w:val="single"/>
        </w:rPr>
        <w:t>PROPOSAL COSTS</w:t>
      </w:r>
      <w:r w:rsidRPr="00213D7A">
        <w:rPr>
          <w:b/>
          <w:sz w:val="26"/>
          <w:szCs w:val="26"/>
        </w:rPr>
        <w:t>:</w:t>
      </w:r>
    </w:p>
    <w:p w:rsidR="00015273" w:rsidRPr="00213D7A" w:rsidRDefault="00015273" w:rsidP="00213D7A">
      <w:pPr>
        <w:tabs>
          <w:tab w:val="left" w:pos="720"/>
          <w:tab w:val="left" w:pos="1440"/>
          <w:tab w:val="left" w:pos="2160"/>
          <w:tab w:val="left" w:pos="3120"/>
        </w:tabs>
        <w:spacing w:after="0"/>
        <w:ind w:firstLine="360"/>
        <w:jc w:val="both"/>
        <w:rPr>
          <w:b/>
          <w:sz w:val="24"/>
          <w:szCs w:val="24"/>
        </w:rPr>
      </w:pPr>
      <w:r w:rsidRPr="00213D7A">
        <w:rPr>
          <w:b/>
          <w:sz w:val="26"/>
          <w:szCs w:val="26"/>
        </w:rPr>
        <w:tab/>
      </w:r>
    </w:p>
    <w:p w:rsidR="00A75081" w:rsidRDefault="00015273" w:rsidP="00213D7A">
      <w:pPr>
        <w:spacing w:after="0"/>
        <w:ind w:left="360"/>
        <w:jc w:val="both"/>
        <w:rPr>
          <w:sz w:val="24"/>
          <w:szCs w:val="24"/>
        </w:rPr>
      </w:pPr>
      <w:r>
        <w:rPr>
          <w:sz w:val="24"/>
          <w:szCs w:val="24"/>
        </w:rPr>
        <w:t xml:space="preserve">The </w:t>
      </w:r>
      <w:r w:rsidR="00484EA8">
        <w:rPr>
          <w:sz w:val="24"/>
          <w:szCs w:val="24"/>
        </w:rPr>
        <w:t>Authority</w:t>
      </w:r>
      <w:r>
        <w:rPr>
          <w:sz w:val="24"/>
          <w:szCs w:val="24"/>
        </w:rPr>
        <w:t xml:space="preserve"> is not liable for any costs or expenses incurred by any </w:t>
      </w:r>
      <w:r w:rsidR="00DC0C5D">
        <w:rPr>
          <w:sz w:val="24"/>
          <w:szCs w:val="24"/>
        </w:rPr>
        <w:t>bidder</w:t>
      </w:r>
      <w:r>
        <w:rPr>
          <w:sz w:val="24"/>
          <w:szCs w:val="24"/>
        </w:rPr>
        <w:t xml:space="preserve"> in the preparation of the </w:t>
      </w:r>
      <w:r w:rsidR="00DC0C5D">
        <w:rPr>
          <w:sz w:val="24"/>
          <w:szCs w:val="24"/>
        </w:rPr>
        <w:t>bid</w:t>
      </w:r>
      <w:r>
        <w:rPr>
          <w:sz w:val="24"/>
          <w:szCs w:val="24"/>
        </w:rPr>
        <w:t xml:space="preserve">, attendance of any conference or meeting related to the </w:t>
      </w:r>
      <w:r w:rsidR="00DC0C5D">
        <w:rPr>
          <w:sz w:val="24"/>
          <w:szCs w:val="24"/>
        </w:rPr>
        <w:t>bid</w:t>
      </w:r>
      <w:r>
        <w:rPr>
          <w:sz w:val="24"/>
          <w:szCs w:val="24"/>
        </w:rPr>
        <w:t xml:space="preserve">. The successful </w:t>
      </w:r>
      <w:r w:rsidR="00DC0C5D">
        <w:rPr>
          <w:sz w:val="24"/>
          <w:szCs w:val="24"/>
        </w:rPr>
        <w:t>Bidder</w:t>
      </w:r>
      <w:r>
        <w:rPr>
          <w:sz w:val="24"/>
          <w:szCs w:val="24"/>
        </w:rPr>
        <w:t xml:space="preserve"> shall be entitled to receive payment under the terms and for the services performed pursuant to the Contract, when concluded.</w:t>
      </w:r>
    </w:p>
    <w:p w:rsidR="00015273" w:rsidRDefault="00015273" w:rsidP="00213D7A">
      <w:pPr>
        <w:spacing w:after="0"/>
        <w:ind w:left="360"/>
        <w:jc w:val="both"/>
        <w:rPr>
          <w:sz w:val="24"/>
          <w:szCs w:val="24"/>
        </w:rPr>
      </w:pPr>
    </w:p>
    <w:p w:rsidR="00015273" w:rsidRDefault="00015273" w:rsidP="00213D7A">
      <w:pPr>
        <w:tabs>
          <w:tab w:val="decimal" w:pos="720"/>
        </w:tabs>
        <w:spacing w:after="0"/>
        <w:ind w:left="360"/>
        <w:jc w:val="both"/>
        <w:rPr>
          <w:b/>
          <w:sz w:val="26"/>
          <w:szCs w:val="26"/>
          <w:u w:val="single"/>
        </w:rPr>
      </w:pPr>
      <w:r w:rsidRPr="00015273">
        <w:rPr>
          <w:b/>
          <w:sz w:val="24"/>
          <w:szCs w:val="24"/>
        </w:rPr>
        <w:t>3.</w:t>
      </w:r>
      <w:r w:rsidRPr="00015273">
        <w:rPr>
          <w:b/>
          <w:sz w:val="24"/>
          <w:szCs w:val="24"/>
        </w:rPr>
        <w:tab/>
      </w:r>
      <w:r>
        <w:rPr>
          <w:b/>
          <w:sz w:val="24"/>
          <w:szCs w:val="24"/>
        </w:rPr>
        <w:t xml:space="preserve">   </w:t>
      </w:r>
      <w:r w:rsidRPr="00213D7A">
        <w:rPr>
          <w:b/>
          <w:sz w:val="26"/>
          <w:szCs w:val="26"/>
          <w:u w:val="single"/>
        </w:rPr>
        <w:t>DISCLOSURE- OWNERSHIP OF PROPOSAL CONTENT AND CONFIDENTIALITY:</w:t>
      </w:r>
    </w:p>
    <w:p w:rsidR="00BB7F6D" w:rsidRDefault="00BB7F6D" w:rsidP="00213D7A">
      <w:pPr>
        <w:tabs>
          <w:tab w:val="decimal" w:pos="720"/>
        </w:tabs>
        <w:spacing w:after="0"/>
        <w:ind w:left="360"/>
        <w:jc w:val="both"/>
        <w:rPr>
          <w:b/>
          <w:sz w:val="24"/>
          <w:szCs w:val="24"/>
        </w:rPr>
      </w:pPr>
    </w:p>
    <w:p w:rsidR="00015273" w:rsidRPr="001C2F28" w:rsidRDefault="00015273" w:rsidP="00213D7A">
      <w:pPr>
        <w:pStyle w:val="ListParagraph"/>
        <w:numPr>
          <w:ilvl w:val="0"/>
          <w:numId w:val="5"/>
        </w:numPr>
        <w:tabs>
          <w:tab w:val="decimal" w:pos="720"/>
        </w:tabs>
        <w:spacing w:after="0"/>
        <w:jc w:val="both"/>
        <w:rPr>
          <w:b/>
          <w:sz w:val="24"/>
          <w:szCs w:val="24"/>
        </w:rPr>
      </w:pPr>
      <w:r>
        <w:rPr>
          <w:sz w:val="24"/>
          <w:szCs w:val="24"/>
        </w:rPr>
        <w:t xml:space="preserve">Technical and price information </w:t>
      </w:r>
      <w:r w:rsidR="001C2F28">
        <w:rPr>
          <w:sz w:val="24"/>
          <w:szCs w:val="24"/>
        </w:rPr>
        <w:t xml:space="preserve">provided in </w:t>
      </w:r>
      <w:r w:rsidR="00DC0C5D">
        <w:rPr>
          <w:sz w:val="24"/>
          <w:szCs w:val="24"/>
        </w:rPr>
        <w:t>bid</w:t>
      </w:r>
      <w:r w:rsidR="001C2F28">
        <w:rPr>
          <w:sz w:val="24"/>
          <w:szCs w:val="24"/>
        </w:rPr>
        <w:t xml:space="preserve"> will be kept confidential and will not be disclosed, revealed or discussed with competitors or a third party unless required to do so by law.</w:t>
      </w:r>
    </w:p>
    <w:p w:rsidR="001C2F28" w:rsidRPr="001C2F28" w:rsidRDefault="001C2F28" w:rsidP="00213D7A">
      <w:pPr>
        <w:pStyle w:val="ListParagraph"/>
        <w:numPr>
          <w:ilvl w:val="0"/>
          <w:numId w:val="5"/>
        </w:numPr>
        <w:tabs>
          <w:tab w:val="decimal" w:pos="720"/>
        </w:tabs>
        <w:spacing w:after="0"/>
        <w:jc w:val="both"/>
        <w:rPr>
          <w:b/>
          <w:sz w:val="24"/>
          <w:szCs w:val="24"/>
        </w:rPr>
      </w:pPr>
      <w:r>
        <w:rPr>
          <w:sz w:val="24"/>
          <w:szCs w:val="24"/>
        </w:rPr>
        <w:t xml:space="preserve">The </w:t>
      </w:r>
      <w:r w:rsidR="00DC0C5D">
        <w:rPr>
          <w:sz w:val="24"/>
          <w:szCs w:val="24"/>
        </w:rPr>
        <w:t>bid</w:t>
      </w:r>
      <w:r>
        <w:rPr>
          <w:sz w:val="24"/>
          <w:szCs w:val="24"/>
        </w:rPr>
        <w:t xml:space="preserve"> of the selected </w:t>
      </w:r>
      <w:r w:rsidR="00DC0C5D">
        <w:rPr>
          <w:sz w:val="24"/>
          <w:szCs w:val="24"/>
        </w:rPr>
        <w:t>bidder</w:t>
      </w:r>
      <w:r>
        <w:rPr>
          <w:sz w:val="24"/>
          <w:szCs w:val="24"/>
        </w:rPr>
        <w:t xml:space="preserve"> and the TOR will become the basis for any contract entered into and will become subject to the </w:t>
      </w:r>
      <w:r w:rsidR="00DC0C5D">
        <w:rPr>
          <w:sz w:val="24"/>
          <w:szCs w:val="24"/>
        </w:rPr>
        <w:t>Authority</w:t>
      </w:r>
      <w:r>
        <w:rPr>
          <w:sz w:val="24"/>
          <w:szCs w:val="24"/>
        </w:rPr>
        <w:t>’s provisions on public access to records and information.</w:t>
      </w:r>
    </w:p>
    <w:p w:rsidR="001C2F28" w:rsidRPr="001C2F28" w:rsidRDefault="00DC0C5D" w:rsidP="00213D7A">
      <w:pPr>
        <w:pStyle w:val="ListParagraph"/>
        <w:numPr>
          <w:ilvl w:val="0"/>
          <w:numId w:val="5"/>
        </w:numPr>
        <w:tabs>
          <w:tab w:val="decimal" w:pos="720"/>
        </w:tabs>
        <w:spacing w:after="0"/>
        <w:jc w:val="both"/>
        <w:rPr>
          <w:b/>
          <w:sz w:val="24"/>
          <w:szCs w:val="24"/>
        </w:rPr>
      </w:pPr>
      <w:r>
        <w:rPr>
          <w:sz w:val="24"/>
          <w:szCs w:val="24"/>
        </w:rPr>
        <w:t>Bidders</w:t>
      </w:r>
      <w:r w:rsidR="001C2F28">
        <w:rPr>
          <w:sz w:val="24"/>
          <w:szCs w:val="24"/>
        </w:rPr>
        <w:t xml:space="preserve"> must agree not to make any other distribution of their </w:t>
      </w:r>
      <w:r>
        <w:rPr>
          <w:sz w:val="24"/>
          <w:szCs w:val="24"/>
        </w:rPr>
        <w:t>bids</w:t>
      </w:r>
      <w:r w:rsidR="001C2F28">
        <w:rPr>
          <w:sz w:val="24"/>
          <w:szCs w:val="24"/>
        </w:rPr>
        <w:t xml:space="preserve"> beyond that made to this </w:t>
      </w:r>
      <w:r w:rsidR="00484EA8">
        <w:rPr>
          <w:sz w:val="24"/>
          <w:szCs w:val="24"/>
        </w:rPr>
        <w:t>Authority</w:t>
      </w:r>
      <w:r w:rsidR="001C2F28">
        <w:rPr>
          <w:sz w:val="24"/>
          <w:szCs w:val="24"/>
        </w:rPr>
        <w:t>.</w:t>
      </w:r>
    </w:p>
    <w:p w:rsidR="001C2F28" w:rsidRDefault="001C2F28" w:rsidP="00213D7A">
      <w:pPr>
        <w:tabs>
          <w:tab w:val="decimal" w:pos="720"/>
        </w:tabs>
        <w:spacing w:after="0"/>
        <w:ind w:left="720" w:hanging="360"/>
        <w:jc w:val="both"/>
        <w:rPr>
          <w:b/>
          <w:sz w:val="24"/>
          <w:szCs w:val="24"/>
        </w:rPr>
      </w:pPr>
    </w:p>
    <w:p w:rsidR="00BB7F6D" w:rsidRDefault="00BB7F6D" w:rsidP="00213D7A">
      <w:pPr>
        <w:tabs>
          <w:tab w:val="decimal" w:pos="720"/>
        </w:tabs>
        <w:spacing w:after="0"/>
        <w:ind w:left="720" w:hanging="360"/>
        <w:jc w:val="both"/>
        <w:rPr>
          <w:b/>
          <w:sz w:val="24"/>
          <w:szCs w:val="24"/>
        </w:rPr>
      </w:pPr>
    </w:p>
    <w:p w:rsidR="00BB7F6D" w:rsidRDefault="00BB7F6D" w:rsidP="00213D7A">
      <w:pPr>
        <w:tabs>
          <w:tab w:val="decimal" w:pos="720"/>
        </w:tabs>
        <w:spacing w:after="0"/>
        <w:ind w:left="720" w:hanging="360"/>
        <w:jc w:val="both"/>
        <w:rPr>
          <w:b/>
          <w:sz w:val="24"/>
          <w:szCs w:val="24"/>
        </w:rPr>
      </w:pPr>
    </w:p>
    <w:p w:rsidR="00BB7F6D" w:rsidRDefault="00BB7F6D" w:rsidP="00213D7A">
      <w:pPr>
        <w:tabs>
          <w:tab w:val="decimal" w:pos="720"/>
        </w:tabs>
        <w:spacing w:after="0"/>
        <w:ind w:left="720" w:hanging="360"/>
        <w:jc w:val="both"/>
        <w:rPr>
          <w:b/>
          <w:sz w:val="24"/>
          <w:szCs w:val="24"/>
        </w:rPr>
      </w:pPr>
    </w:p>
    <w:p w:rsidR="00BB7F6D" w:rsidRDefault="00BB7F6D" w:rsidP="00213D7A">
      <w:pPr>
        <w:tabs>
          <w:tab w:val="decimal" w:pos="720"/>
        </w:tabs>
        <w:spacing w:after="0"/>
        <w:ind w:left="720" w:hanging="360"/>
        <w:jc w:val="both"/>
        <w:rPr>
          <w:b/>
          <w:sz w:val="24"/>
          <w:szCs w:val="24"/>
        </w:rPr>
      </w:pPr>
    </w:p>
    <w:p w:rsidR="00BB7F6D" w:rsidRDefault="00BB7F6D" w:rsidP="00213D7A">
      <w:pPr>
        <w:tabs>
          <w:tab w:val="decimal" w:pos="720"/>
        </w:tabs>
        <w:spacing w:after="0"/>
        <w:ind w:left="720" w:hanging="36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-2-</w:t>
      </w:r>
    </w:p>
    <w:p w:rsidR="00BB7F6D" w:rsidRDefault="00BB7F6D" w:rsidP="00213D7A">
      <w:pPr>
        <w:tabs>
          <w:tab w:val="decimal" w:pos="720"/>
        </w:tabs>
        <w:spacing w:after="0"/>
        <w:ind w:left="720" w:hanging="360"/>
        <w:jc w:val="both"/>
        <w:rPr>
          <w:b/>
          <w:sz w:val="24"/>
          <w:szCs w:val="24"/>
        </w:rPr>
      </w:pPr>
    </w:p>
    <w:p w:rsidR="001C2F28" w:rsidRDefault="001C2F28" w:rsidP="00213D7A">
      <w:pPr>
        <w:tabs>
          <w:tab w:val="decimal" w:pos="720"/>
        </w:tabs>
        <w:spacing w:after="0"/>
        <w:ind w:left="720" w:hanging="360"/>
        <w:jc w:val="both"/>
        <w:rPr>
          <w:b/>
          <w:sz w:val="26"/>
          <w:szCs w:val="26"/>
          <w:u w:val="single"/>
        </w:rPr>
      </w:pPr>
      <w:r>
        <w:rPr>
          <w:b/>
          <w:sz w:val="24"/>
          <w:szCs w:val="24"/>
        </w:rPr>
        <w:t>4.</w:t>
      </w:r>
      <w:r>
        <w:rPr>
          <w:b/>
          <w:sz w:val="24"/>
          <w:szCs w:val="24"/>
        </w:rPr>
        <w:tab/>
        <w:t xml:space="preserve">   </w:t>
      </w:r>
      <w:r w:rsidRPr="00213D7A">
        <w:rPr>
          <w:b/>
          <w:sz w:val="26"/>
          <w:szCs w:val="26"/>
          <w:u w:val="single"/>
        </w:rPr>
        <w:t>DEBARMENT:</w:t>
      </w:r>
    </w:p>
    <w:p w:rsidR="001C2F28" w:rsidRDefault="001C2F28" w:rsidP="00D53723">
      <w:pPr>
        <w:pStyle w:val="ListParagraph"/>
        <w:numPr>
          <w:ilvl w:val="0"/>
          <w:numId w:val="6"/>
        </w:numPr>
        <w:tabs>
          <w:tab w:val="decimal" w:pos="720"/>
        </w:tabs>
        <w:spacing w:after="0" w:line="240" w:lineRule="auto"/>
        <w:jc w:val="both"/>
        <w:rPr>
          <w:sz w:val="24"/>
          <w:szCs w:val="24"/>
        </w:rPr>
      </w:pPr>
      <w:r>
        <w:rPr>
          <w:b/>
          <w:sz w:val="24"/>
          <w:szCs w:val="24"/>
        </w:rPr>
        <w:t xml:space="preserve"> </w:t>
      </w:r>
      <w:r>
        <w:rPr>
          <w:b/>
          <w:sz w:val="24"/>
          <w:szCs w:val="24"/>
        </w:rPr>
        <w:tab/>
      </w:r>
      <w:r w:rsidRPr="001C2F28">
        <w:rPr>
          <w:sz w:val="24"/>
          <w:szCs w:val="24"/>
        </w:rPr>
        <w:t xml:space="preserve">The </w:t>
      </w:r>
      <w:r w:rsidR="00DC0C5D">
        <w:rPr>
          <w:sz w:val="24"/>
          <w:szCs w:val="24"/>
        </w:rPr>
        <w:t>bidder</w:t>
      </w:r>
      <w:r>
        <w:rPr>
          <w:sz w:val="24"/>
          <w:szCs w:val="24"/>
        </w:rPr>
        <w:t xml:space="preserve"> shall certify that it is not at present debarred, suspended, proposed to be debarred or suspended, declared or proposed to be declared ineligible or voluntarily excluded from participation in this transaction (contract) by any governmental department or agency.</w:t>
      </w:r>
    </w:p>
    <w:p w:rsidR="001C2F28" w:rsidRDefault="001C2F28" w:rsidP="00D53723">
      <w:pPr>
        <w:pStyle w:val="ListParagraph"/>
        <w:numPr>
          <w:ilvl w:val="0"/>
          <w:numId w:val="6"/>
        </w:numPr>
        <w:tabs>
          <w:tab w:val="decimal" w:pos="720"/>
          <w:tab w:val="decimal" w:pos="1080"/>
        </w:tabs>
        <w:spacing w:after="0" w:line="240" w:lineRule="auto"/>
        <w:jc w:val="both"/>
        <w:rPr>
          <w:sz w:val="24"/>
          <w:szCs w:val="24"/>
        </w:rPr>
      </w:pPr>
      <w:r>
        <w:rPr>
          <w:sz w:val="24"/>
          <w:szCs w:val="24"/>
        </w:rPr>
        <w:t xml:space="preserve">      In case of debarment, </w:t>
      </w:r>
      <w:r w:rsidR="00514569">
        <w:rPr>
          <w:sz w:val="24"/>
          <w:szCs w:val="24"/>
        </w:rPr>
        <w:t>bidder</w:t>
      </w:r>
      <w:r>
        <w:rPr>
          <w:sz w:val="24"/>
          <w:szCs w:val="24"/>
        </w:rPr>
        <w:t xml:space="preserve"> cannot certify as above, they should attach a written explanation with the </w:t>
      </w:r>
      <w:r w:rsidR="003A1BE5">
        <w:rPr>
          <w:sz w:val="24"/>
          <w:szCs w:val="24"/>
        </w:rPr>
        <w:t>bid</w:t>
      </w:r>
      <w:r>
        <w:rPr>
          <w:sz w:val="24"/>
          <w:szCs w:val="24"/>
        </w:rPr>
        <w:t xml:space="preserve"> for consideration of the </w:t>
      </w:r>
      <w:r w:rsidR="00484EA8">
        <w:rPr>
          <w:sz w:val="24"/>
          <w:szCs w:val="24"/>
        </w:rPr>
        <w:t>Authority</w:t>
      </w:r>
      <w:r>
        <w:rPr>
          <w:sz w:val="24"/>
          <w:szCs w:val="24"/>
        </w:rPr>
        <w:t>.</w:t>
      </w:r>
    </w:p>
    <w:p w:rsidR="001C2F28" w:rsidRDefault="001C2F28" w:rsidP="00213D7A">
      <w:pPr>
        <w:tabs>
          <w:tab w:val="decimal" w:pos="720"/>
          <w:tab w:val="decimal" w:pos="1080"/>
        </w:tabs>
        <w:spacing w:after="0"/>
        <w:jc w:val="both"/>
        <w:rPr>
          <w:sz w:val="24"/>
          <w:szCs w:val="24"/>
        </w:rPr>
      </w:pPr>
    </w:p>
    <w:p w:rsidR="001C2F28" w:rsidRDefault="001C2F28" w:rsidP="00213D7A">
      <w:pPr>
        <w:tabs>
          <w:tab w:val="decimal" w:pos="360"/>
          <w:tab w:val="decimal" w:pos="450"/>
          <w:tab w:val="decimal" w:pos="540"/>
          <w:tab w:val="decimal" w:pos="630"/>
          <w:tab w:val="decimal" w:pos="720"/>
          <w:tab w:val="decimal" w:pos="1080"/>
        </w:tabs>
        <w:spacing w:after="0"/>
        <w:ind w:left="720" w:hanging="360"/>
        <w:jc w:val="both"/>
        <w:rPr>
          <w:b/>
          <w:sz w:val="26"/>
          <w:szCs w:val="26"/>
          <w:u w:val="single"/>
        </w:rPr>
      </w:pPr>
      <w:r w:rsidRPr="001C2F28">
        <w:rPr>
          <w:b/>
          <w:sz w:val="24"/>
          <w:szCs w:val="24"/>
        </w:rPr>
        <w:t>5.</w:t>
      </w:r>
      <w:r>
        <w:rPr>
          <w:b/>
          <w:sz w:val="24"/>
          <w:szCs w:val="24"/>
        </w:rPr>
        <w:t xml:space="preserve">   </w:t>
      </w:r>
      <w:r w:rsidRPr="001C2F28">
        <w:rPr>
          <w:b/>
          <w:sz w:val="24"/>
          <w:szCs w:val="24"/>
        </w:rPr>
        <w:tab/>
      </w:r>
      <w:r w:rsidRPr="00213D7A">
        <w:rPr>
          <w:b/>
          <w:sz w:val="26"/>
          <w:szCs w:val="26"/>
          <w:u w:val="single"/>
        </w:rPr>
        <w:t>LIST OF DOCUMENTS:</w:t>
      </w:r>
    </w:p>
    <w:p w:rsidR="001C2F28" w:rsidRDefault="00F26C48" w:rsidP="00D53723">
      <w:pPr>
        <w:tabs>
          <w:tab w:val="decimal" w:pos="360"/>
          <w:tab w:val="decimal" w:pos="450"/>
          <w:tab w:val="decimal" w:pos="540"/>
          <w:tab w:val="decimal" w:pos="630"/>
          <w:tab w:val="decimal" w:pos="720"/>
          <w:tab w:val="decimal" w:pos="1080"/>
        </w:tabs>
        <w:spacing w:after="0" w:line="240" w:lineRule="auto"/>
        <w:ind w:left="720" w:hanging="360"/>
        <w:jc w:val="both"/>
        <w:rPr>
          <w:sz w:val="24"/>
          <w:szCs w:val="24"/>
        </w:rPr>
      </w:pPr>
      <w:r>
        <w:rPr>
          <w:sz w:val="24"/>
          <w:szCs w:val="24"/>
        </w:rPr>
        <w:tab/>
      </w:r>
      <w:r>
        <w:rPr>
          <w:sz w:val="24"/>
          <w:szCs w:val="24"/>
        </w:rPr>
        <w:tab/>
      </w:r>
      <w:r w:rsidR="001C2F28">
        <w:rPr>
          <w:sz w:val="24"/>
          <w:szCs w:val="24"/>
        </w:rPr>
        <w:tab/>
      </w:r>
      <w:r w:rsidR="001C2F28">
        <w:rPr>
          <w:sz w:val="24"/>
          <w:szCs w:val="24"/>
        </w:rPr>
        <w:tab/>
      </w:r>
      <w:r w:rsidR="001C2F28">
        <w:rPr>
          <w:sz w:val="24"/>
          <w:szCs w:val="24"/>
        </w:rPr>
        <w:tab/>
        <w:t>Following list of documents will be required:-</w:t>
      </w:r>
    </w:p>
    <w:p w:rsidR="001C2F28" w:rsidRDefault="00F26C48" w:rsidP="00D53723">
      <w:pPr>
        <w:pStyle w:val="ListParagraph"/>
        <w:numPr>
          <w:ilvl w:val="0"/>
          <w:numId w:val="7"/>
        </w:numPr>
        <w:tabs>
          <w:tab w:val="decimal" w:pos="360"/>
          <w:tab w:val="decimal" w:pos="450"/>
          <w:tab w:val="decimal" w:pos="540"/>
          <w:tab w:val="decimal" w:pos="630"/>
          <w:tab w:val="decimal" w:pos="720"/>
          <w:tab w:val="decimal" w:pos="1440"/>
        </w:tabs>
        <w:spacing w:after="0" w:line="240" w:lineRule="auto"/>
        <w:jc w:val="both"/>
        <w:rPr>
          <w:sz w:val="24"/>
          <w:szCs w:val="24"/>
        </w:rPr>
      </w:pPr>
      <w:r>
        <w:rPr>
          <w:sz w:val="24"/>
          <w:szCs w:val="24"/>
        </w:rPr>
        <w:t>No. of Staff/Resources.</w:t>
      </w:r>
    </w:p>
    <w:p w:rsidR="00F26C48" w:rsidRDefault="00F26C48" w:rsidP="00D53723">
      <w:pPr>
        <w:pStyle w:val="ListParagraph"/>
        <w:numPr>
          <w:ilvl w:val="0"/>
          <w:numId w:val="7"/>
        </w:numPr>
        <w:tabs>
          <w:tab w:val="decimal" w:pos="360"/>
          <w:tab w:val="decimal" w:pos="450"/>
          <w:tab w:val="decimal" w:pos="540"/>
          <w:tab w:val="decimal" w:pos="630"/>
          <w:tab w:val="decimal" w:pos="720"/>
          <w:tab w:val="decimal" w:pos="1440"/>
        </w:tabs>
        <w:spacing w:after="0" w:line="240" w:lineRule="auto"/>
        <w:jc w:val="both"/>
        <w:rPr>
          <w:sz w:val="24"/>
          <w:szCs w:val="24"/>
        </w:rPr>
      </w:pPr>
      <w:r>
        <w:rPr>
          <w:sz w:val="24"/>
          <w:szCs w:val="24"/>
        </w:rPr>
        <w:t>Work Plan</w:t>
      </w:r>
      <w:r w:rsidR="00093D44">
        <w:rPr>
          <w:sz w:val="24"/>
          <w:szCs w:val="24"/>
        </w:rPr>
        <w:t xml:space="preserve"> for one month</w:t>
      </w:r>
      <w:r>
        <w:rPr>
          <w:sz w:val="24"/>
          <w:szCs w:val="24"/>
        </w:rPr>
        <w:t>.</w:t>
      </w:r>
    </w:p>
    <w:p w:rsidR="00BB7F6D" w:rsidRDefault="00BB7F6D" w:rsidP="00D53723">
      <w:pPr>
        <w:pStyle w:val="ListParagraph"/>
        <w:numPr>
          <w:ilvl w:val="0"/>
          <w:numId w:val="7"/>
        </w:numPr>
        <w:tabs>
          <w:tab w:val="decimal" w:pos="360"/>
          <w:tab w:val="decimal" w:pos="450"/>
          <w:tab w:val="decimal" w:pos="540"/>
          <w:tab w:val="decimal" w:pos="630"/>
          <w:tab w:val="decimal" w:pos="720"/>
          <w:tab w:val="decimal" w:pos="1440"/>
        </w:tabs>
        <w:spacing w:after="0" w:line="240" w:lineRule="auto"/>
        <w:jc w:val="both"/>
        <w:rPr>
          <w:sz w:val="24"/>
          <w:szCs w:val="24"/>
        </w:rPr>
      </w:pPr>
      <w:r>
        <w:rPr>
          <w:sz w:val="24"/>
          <w:szCs w:val="24"/>
        </w:rPr>
        <w:t>List of autonomous bodies relating to construction &amp; infrastructure development.</w:t>
      </w:r>
    </w:p>
    <w:p w:rsidR="00F26C48" w:rsidRDefault="00F26C48" w:rsidP="00D53723">
      <w:pPr>
        <w:pStyle w:val="ListParagraph"/>
        <w:numPr>
          <w:ilvl w:val="0"/>
          <w:numId w:val="7"/>
        </w:numPr>
        <w:tabs>
          <w:tab w:val="decimal" w:pos="360"/>
          <w:tab w:val="decimal" w:pos="450"/>
          <w:tab w:val="decimal" w:pos="540"/>
          <w:tab w:val="decimal" w:pos="630"/>
          <w:tab w:val="decimal" w:pos="720"/>
          <w:tab w:val="decimal" w:pos="1440"/>
        </w:tabs>
        <w:spacing w:after="0" w:line="240" w:lineRule="auto"/>
        <w:jc w:val="both"/>
        <w:rPr>
          <w:sz w:val="24"/>
          <w:szCs w:val="24"/>
        </w:rPr>
      </w:pPr>
      <w:r>
        <w:rPr>
          <w:sz w:val="24"/>
          <w:szCs w:val="24"/>
        </w:rPr>
        <w:t>List of non-profit clients/companies already audited.</w:t>
      </w:r>
    </w:p>
    <w:p w:rsidR="00F26C48" w:rsidRDefault="00F26C48" w:rsidP="00D53723">
      <w:pPr>
        <w:pStyle w:val="ListParagraph"/>
        <w:numPr>
          <w:ilvl w:val="0"/>
          <w:numId w:val="7"/>
        </w:numPr>
        <w:tabs>
          <w:tab w:val="decimal" w:pos="360"/>
          <w:tab w:val="decimal" w:pos="450"/>
          <w:tab w:val="decimal" w:pos="540"/>
          <w:tab w:val="decimal" w:pos="630"/>
          <w:tab w:val="decimal" w:pos="720"/>
          <w:tab w:val="decimal" w:pos="1440"/>
        </w:tabs>
        <w:spacing w:after="0" w:line="240" w:lineRule="auto"/>
        <w:jc w:val="both"/>
        <w:rPr>
          <w:sz w:val="24"/>
          <w:szCs w:val="24"/>
        </w:rPr>
      </w:pPr>
      <w:r>
        <w:rPr>
          <w:sz w:val="24"/>
          <w:szCs w:val="24"/>
        </w:rPr>
        <w:t>List of offices along with addresses and contact numbers.</w:t>
      </w:r>
    </w:p>
    <w:p w:rsidR="00BB7F6D" w:rsidRDefault="00BB7F6D" w:rsidP="00D53723">
      <w:pPr>
        <w:pStyle w:val="ListParagraph"/>
        <w:numPr>
          <w:ilvl w:val="0"/>
          <w:numId w:val="7"/>
        </w:numPr>
        <w:tabs>
          <w:tab w:val="decimal" w:pos="360"/>
          <w:tab w:val="decimal" w:pos="450"/>
          <w:tab w:val="decimal" w:pos="540"/>
          <w:tab w:val="decimal" w:pos="630"/>
          <w:tab w:val="decimal" w:pos="720"/>
          <w:tab w:val="decimal" w:pos="1440"/>
        </w:tabs>
        <w:spacing w:after="0" w:line="240" w:lineRule="auto"/>
        <w:jc w:val="both"/>
        <w:rPr>
          <w:sz w:val="24"/>
          <w:szCs w:val="24"/>
        </w:rPr>
      </w:pPr>
      <w:r>
        <w:rPr>
          <w:sz w:val="24"/>
          <w:szCs w:val="24"/>
        </w:rPr>
        <w:t>Registration certificates with relevant bodies.</w:t>
      </w:r>
    </w:p>
    <w:p w:rsidR="0005219B" w:rsidRDefault="0005219B" w:rsidP="00D53723">
      <w:pPr>
        <w:tabs>
          <w:tab w:val="decimal" w:pos="360"/>
          <w:tab w:val="decimal" w:pos="450"/>
          <w:tab w:val="decimal" w:pos="540"/>
          <w:tab w:val="decimal" w:pos="630"/>
          <w:tab w:val="decimal" w:pos="720"/>
          <w:tab w:val="decimal" w:pos="1440"/>
        </w:tabs>
        <w:spacing w:after="0" w:line="240" w:lineRule="auto"/>
        <w:jc w:val="both"/>
        <w:rPr>
          <w:sz w:val="24"/>
          <w:szCs w:val="24"/>
        </w:rPr>
      </w:pPr>
    </w:p>
    <w:p w:rsidR="0005219B" w:rsidRDefault="00CC2850" w:rsidP="0005219B">
      <w:pPr>
        <w:tabs>
          <w:tab w:val="decimal" w:pos="360"/>
          <w:tab w:val="decimal" w:pos="450"/>
          <w:tab w:val="decimal" w:pos="540"/>
          <w:tab w:val="decimal" w:pos="630"/>
          <w:tab w:val="decimal" w:pos="720"/>
          <w:tab w:val="decimal" w:pos="810"/>
          <w:tab w:val="decimal" w:pos="1440"/>
        </w:tabs>
        <w:spacing w:after="0" w:line="240" w:lineRule="auto"/>
        <w:ind w:firstLine="360"/>
        <w:jc w:val="both"/>
        <w:rPr>
          <w:b/>
          <w:sz w:val="26"/>
          <w:szCs w:val="26"/>
          <w:u w:val="single"/>
        </w:rPr>
      </w:pPr>
      <w:r>
        <w:rPr>
          <w:b/>
          <w:sz w:val="24"/>
          <w:szCs w:val="24"/>
        </w:rPr>
        <w:t xml:space="preserve"> </w:t>
      </w:r>
      <w:r w:rsidR="0005219B" w:rsidRPr="0005219B">
        <w:rPr>
          <w:b/>
          <w:sz w:val="24"/>
          <w:szCs w:val="24"/>
        </w:rPr>
        <w:t>6.</w:t>
      </w:r>
      <w:r w:rsidR="0005219B">
        <w:rPr>
          <w:b/>
          <w:sz w:val="24"/>
          <w:szCs w:val="24"/>
        </w:rPr>
        <w:tab/>
      </w:r>
      <w:r w:rsidR="0005219B">
        <w:rPr>
          <w:b/>
          <w:sz w:val="24"/>
          <w:szCs w:val="24"/>
        </w:rPr>
        <w:tab/>
      </w:r>
      <w:r>
        <w:rPr>
          <w:b/>
          <w:sz w:val="24"/>
          <w:szCs w:val="24"/>
        </w:rPr>
        <w:t xml:space="preserve">  </w:t>
      </w:r>
      <w:r w:rsidR="0005219B">
        <w:rPr>
          <w:b/>
          <w:sz w:val="24"/>
          <w:szCs w:val="24"/>
        </w:rPr>
        <w:tab/>
      </w:r>
      <w:r w:rsidR="0005219B" w:rsidRPr="0005219B">
        <w:rPr>
          <w:b/>
          <w:sz w:val="26"/>
          <w:szCs w:val="26"/>
          <w:u w:val="single"/>
        </w:rPr>
        <w:t>EVALUATION CRITERIA:</w:t>
      </w:r>
    </w:p>
    <w:tbl>
      <w:tblPr>
        <w:tblStyle w:val="TableGrid"/>
        <w:tblW w:w="0" w:type="auto"/>
        <w:tblLayout w:type="fixed"/>
        <w:tblLook w:val="04A0"/>
      </w:tblPr>
      <w:tblGrid>
        <w:gridCol w:w="558"/>
        <w:gridCol w:w="3240"/>
        <w:gridCol w:w="810"/>
        <w:gridCol w:w="6228"/>
      </w:tblGrid>
      <w:tr w:rsidR="00672D16" w:rsidTr="00BC60A3">
        <w:tc>
          <w:tcPr>
            <w:tcW w:w="558" w:type="dxa"/>
          </w:tcPr>
          <w:p w:rsidR="00672D16" w:rsidRDefault="00672D16" w:rsidP="0005219B">
            <w:pPr>
              <w:tabs>
                <w:tab w:val="decimal" w:pos="360"/>
                <w:tab w:val="decimal" w:pos="450"/>
                <w:tab w:val="decimal" w:pos="540"/>
                <w:tab w:val="decimal" w:pos="630"/>
                <w:tab w:val="decimal" w:pos="720"/>
                <w:tab w:val="decimal" w:pos="810"/>
                <w:tab w:val="decimal" w:pos="1440"/>
              </w:tabs>
              <w:jc w:val="both"/>
              <w:rPr>
                <w:b/>
              </w:rPr>
            </w:pPr>
            <w:r>
              <w:rPr>
                <w:b/>
              </w:rPr>
              <w:t>Sr. No.</w:t>
            </w:r>
          </w:p>
        </w:tc>
        <w:tc>
          <w:tcPr>
            <w:tcW w:w="3240" w:type="dxa"/>
          </w:tcPr>
          <w:p w:rsidR="00672D16" w:rsidRPr="00672D16" w:rsidRDefault="00672D16" w:rsidP="0005219B">
            <w:pPr>
              <w:tabs>
                <w:tab w:val="decimal" w:pos="360"/>
                <w:tab w:val="decimal" w:pos="450"/>
                <w:tab w:val="decimal" w:pos="540"/>
                <w:tab w:val="decimal" w:pos="630"/>
                <w:tab w:val="decimal" w:pos="720"/>
                <w:tab w:val="decimal" w:pos="810"/>
                <w:tab w:val="decimal" w:pos="1440"/>
              </w:tabs>
              <w:jc w:val="both"/>
              <w:rPr>
                <w:b/>
                <w:sz w:val="24"/>
                <w:szCs w:val="24"/>
              </w:rPr>
            </w:pPr>
            <w:r w:rsidRPr="00672D16">
              <w:rPr>
                <w:b/>
                <w:sz w:val="24"/>
                <w:szCs w:val="24"/>
              </w:rPr>
              <w:t xml:space="preserve">                </w:t>
            </w:r>
          </w:p>
          <w:p w:rsidR="00672D16" w:rsidRPr="00672D16" w:rsidRDefault="00672D16" w:rsidP="0005219B">
            <w:pPr>
              <w:tabs>
                <w:tab w:val="decimal" w:pos="360"/>
                <w:tab w:val="decimal" w:pos="450"/>
                <w:tab w:val="decimal" w:pos="540"/>
                <w:tab w:val="decimal" w:pos="630"/>
                <w:tab w:val="decimal" w:pos="720"/>
                <w:tab w:val="decimal" w:pos="810"/>
                <w:tab w:val="decimal" w:pos="1440"/>
              </w:tabs>
              <w:jc w:val="both"/>
              <w:rPr>
                <w:b/>
                <w:sz w:val="24"/>
                <w:szCs w:val="24"/>
              </w:rPr>
            </w:pPr>
            <w:r w:rsidRPr="00672D16">
              <w:rPr>
                <w:b/>
                <w:sz w:val="24"/>
                <w:szCs w:val="24"/>
              </w:rPr>
              <w:t xml:space="preserve">                   Criteria</w:t>
            </w:r>
          </w:p>
        </w:tc>
        <w:tc>
          <w:tcPr>
            <w:tcW w:w="810" w:type="dxa"/>
          </w:tcPr>
          <w:p w:rsidR="00CC2850" w:rsidRDefault="00CC2850" w:rsidP="00CC2850">
            <w:pPr>
              <w:tabs>
                <w:tab w:val="decimal" w:pos="360"/>
                <w:tab w:val="decimal" w:pos="450"/>
                <w:tab w:val="decimal" w:pos="540"/>
                <w:tab w:val="decimal" w:pos="630"/>
                <w:tab w:val="decimal" w:pos="720"/>
                <w:tab w:val="decimal" w:pos="810"/>
                <w:tab w:val="decimal" w:pos="1440"/>
              </w:tabs>
              <w:jc w:val="both"/>
              <w:rPr>
                <w:b/>
              </w:rPr>
            </w:pPr>
          </w:p>
          <w:p w:rsidR="00672D16" w:rsidRDefault="00CC2850" w:rsidP="00CC2850">
            <w:pPr>
              <w:tabs>
                <w:tab w:val="decimal" w:pos="360"/>
                <w:tab w:val="decimal" w:pos="450"/>
                <w:tab w:val="decimal" w:pos="540"/>
                <w:tab w:val="decimal" w:pos="630"/>
                <w:tab w:val="decimal" w:pos="720"/>
                <w:tab w:val="decimal" w:pos="810"/>
                <w:tab w:val="decimal" w:pos="1440"/>
              </w:tabs>
              <w:jc w:val="both"/>
              <w:rPr>
                <w:b/>
              </w:rPr>
            </w:pPr>
            <w:r>
              <w:rPr>
                <w:b/>
              </w:rPr>
              <w:t>Marks</w:t>
            </w:r>
          </w:p>
        </w:tc>
        <w:tc>
          <w:tcPr>
            <w:tcW w:w="6228" w:type="dxa"/>
          </w:tcPr>
          <w:p w:rsidR="00672D16" w:rsidRPr="00672D16" w:rsidRDefault="00672D16" w:rsidP="0005219B">
            <w:pPr>
              <w:tabs>
                <w:tab w:val="decimal" w:pos="360"/>
                <w:tab w:val="decimal" w:pos="450"/>
                <w:tab w:val="decimal" w:pos="540"/>
                <w:tab w:val="decimal" w:pos="630"/>
                <w:tab w:val="decimal" w:pos="720"/>
                <w:tab w:val="decimal" w:pos="810"/>
                <w:tab w:val="decimal" w:pos="1440"/>
              </w:tabs>
              <w:jc w:val="both"/>
              <w:rPr>
                <w:b/>
                <w:sz w:val="24"/>
                <w:szCs w:val="24"/>
              </w:rPr>
            </w:pPr>
            <w:r w:rsidRPr="00672D16">
              <w:rPr>
                <w:b/>
                <w:sz w:val="24"/>
                <w:szCs w:val="24"/>
              </w:rPr>
              <w:t xml:space="preserve">    </w:t>
            </w:r>
          </w:p>
          <w:p w:rsidR="00672D16" w:rsidRPr="00672D16" w:rsidRDefault="00672D16" w:rsidP="0005219B">
            <w:pPr>
              <w:tabs>
                <w:tab w:val="decimal" w:pos="360"/>
                <w:tab w:val="decimal" w:pos="450"/>
                <w:tab w:val="decimal" w:pos="540"/>
                <w:tab w:val="decimal" w:pos="630"/>
                <w:tab w:val="decimal" w:pos="720"/>
                <w:tab w:val="decimal" w:pos="810"/>
                <w:tab w:val="decimal" w:pos="1440"/>
              </w:tabs>
              <w:jc w:val="both"/>
              <w:rPr>
                <w:b/>
                <w:sz w:val="24"/>
                <w:szCs w:val="24"/>
              </w:rPr>
            </w:pPr>
            <w:r w:rsidRPr="00672D16">
              <w:rPr>
                <w:b/>
                <w:sz w:val="24"/>
                <w:szCs w:val="24"/>
              </w:rPr>
              <w:t xml:space="preserve">                                    Comments</w:t>
            </w:r>
          </w:p>
        </w:tc>
      </w:tr>
      <w:tr w:rsidR="00672D16" w:rsidTr="00BC60A3">
        <w:tc>
          <w:tcPr>
            <w:tcW w:w="558" w:type="dxa"/>
          </w:tcPr>
          <w:p w:rsidR="00672D16" w:rsidRPr="00BC60A3" w:rsidRDefault="00672D16" w:rsidP="0005219B">
            <w:pPr>
              <w:tabs>
                <w:tab w:val="decimal" w:pos="360"/>
                <w:tab w:val="decimal" w:pos="450"/>
                <w:tab w:val="decimal" w:pos="540"/>
                <w:tab w:val="decimal" w:pos="630"/>
                <w:tab w:val="decimal" w:pos="720"/>
                <w:tab w:val="decimal" w:pos="810"/>
                <w:tab w:val="decimal" w:pos="1440"/>
              </w:tabs>
              <w:jc w:val="both"/>
              <w:rPr>
                <w:b/>
                <w:sz w:val="24"/>
                <w:szCs w:val="24"/>
              </w:rPr>
            </w:pPr>
            <w:r w:rsidRPr="00BC60A3">
              <w:rPr>
                <w:b/>
                <w:sz w:val="24"/>
                <w:szCs w:val="24"/>
              </w:rPr>
              <w:t xml:space="preserve"> 1.</w:t>
            </w:r>
          </w:p>
        </w:tc>
        <w:tc>
          <w:tcPr>
            <w:tcW w:w="3240" w:type="dxa"/>
          </w:tcPr>
          <w:p w:rsidR="00672D16" w:rsidRPr="00BC60A3" w:rsidRDefault="00672D16" w:rsidP="0005219B">
            <w:pPr>
              <w:tabs>
                <w:tab w:val="decimal" w:pos="360"/>
                <w:tab w:val="decimal" w:pos="450"/>
                <w:tab w:val="decimal" w:pos="540"/>
                <w:tab w:val="decimal" w:pos="630"/>
                <w:tab w:val="decimal" w:pos="720"/>
                <w:tab w:val="decimal" w:pos="810"/>
                <w:tab w:val="decimal" w:pos="1440"/>
              </w:tabs>
              <w:jc w:val="both"/>
              <w:rPr>
                <w:sz w:val="24"/>
                <w:szCs w:val="24"/>
              </w:rPr>
            </w:pPr>
            <w:r w:rsidRPr="00BC60A3">
              <w:rPr>
                <w:sz w:val="24"/>
                <w:szCs w:val="24"/>
              </w:rPr>
              <w:t>Financial Bid Amount</w:t>
            </w:r>
          </w:p>
        </w:tc>
        <w:tc>
          <w:tcPr>
            <w:tcW w:w="810" w:type="dxa"/>
          </w:tcPr>
          <w:p w:rsidR="00672D16" w:rsidRPr="00BC60A3" w:rsidRDefault="00672D16" w:rsidP="005C5569">
            <w:pPr>
              <w:tabs>
                <w:tab w:val="decimal" w:pos="360"/>
                <w:tab w:val="decimal" w:pos="450"/>
                <w:tab w:val="decimal" w:pos="540"/>
                <w:tab w:val="decimal" w:pos="630"/>
                <w:tab w:val="decimal" w:pos="720"/>
                <w:tab w:val="decimal" w:pos="810"/>
                <w:tab w:val="decimal" w:pos="1440"/>
              </w:tabs>
              <w:jc w:val="both"/>
              <w:rPr>
                <w:b/>
                <w:sz w:val="24"/>
                <w:szCs w:val="24"/>
              </w:rPr>
            </w:pPr>
            <w:r w:rsidRPr="00BC60A3">
              <w:rPr>
                <w:b/>
                <w:sz w:val="24"/>
                <w:szCs w:val="24"/>
              </w:rPr>
              <w:t xml:space="preserve"> </w:t>
            </w:r>
            <w:r w:rsidR="005C5569">
              <w:rPr>
                <w:b/>
                <w:sz w:val="24"/>
                <w:szCs w:val="24"/>
              </w:rPr>
              <w:t>20</w:t>
            </w:r>
          </w:p>
        </w:tc>
        <w:tc>
          <w:tcPr>
            <w:tcW w:w="6228" w:type="dxa"/>
          </w:tcPr>
          <w:p w:rsidR="00672D16" w:rsidRPr="00BC60A3" w:rsidRDefault="00672D16" w:rsidP="0005219B">
            <w:pPr>
              <w:tabs>
                <w:tab w:val="decimal" w:pos="360"/>
                <w:tab w:val="decimal" w:pos="450"/>
                <w:tab w:val="decimal" w:pos="540"/>
                <w:tab w:val="decimal" w:pos="630"/>
                <w:tab w:val="decimal" w:pos="720"/>
                <w:tab w:val="decimal" w:pos="810"/>
                <w:tab w:val="decimal" w:pos="1440"/>
              </w:tabs>
              <w:jc w:val="both"/>
              <w:rPr>
                <w:sz w:val="24"/>
                <w:szCs w:val="24"/>
              </w:rPr>
            </w:pPr>
            <w:r w:rsidRPr="00BC60A3">
              <w:rPr>
                <w:sz w:val="24"/>
                <w:szCs w:val="24"/>
              </w:rPr>
              <w:t>Marks will</w:t>
            </w:r>
            <w:r w:rsidR="00BC60A3">
              <w:rPr>
                <w:sz w:val="24"/>
                <w:szCs w:val="24"/>
              </w:rPr>
              <w:t xml:space="preserve"> be</w:t>
            </w:r>
            <w:r w:rsidRPr="00BC60A3">
              <w:rPr>
                <w:sz w:val="24"/>
                <w:szCs w:val="24"/>
              </w:rPr>
              <w:t xml:space="preserve"> awarded as per formula:</w:t>
            </w:r>
          </w:p>
          <w:p w:rsidR="00672D16" w:rsidRPr="00BC60A3" w:rsidRDefault="00672D16" w:rsidP="00BC60A3">
            <w:pPr>
              <w:tabs>
                <w:tab w:val="decimal" w:pos="360"/>
                <w:tab w:val="decimal" w:pos="450"/>
                <w:tab w:val="decimal" w:pos="540"/>
                <w:tab w:val="decimal" w:pos="630"/>
                <w:tab w:val="decimal" w:pos="720"/>
                <w:tab w:val="decimal" w:pos="810"/>
                <w:tab w:val="decimal" w:pos="1440"/>
              </w:tabs>
              <w:jc w:val="both"/>
              <w:rPr>
                <w:sz w:val="24"/>
                <w:szCs w:val="24"/>
              </w:rPr>
            </w:pPr>
            <w:r w:rsidRPr="00BC60A3">
              <w:rPr>
                <w:sz w:val="24"/>
                <w:szCs w:val="24"/>
              </w:rPr>
              <w:t>Financial Score</w:t>
            </w:r>
            <w:r w:rsidR="00BC60A3">
              <w:rPr>
                <w:sz w:val="24"/>
                <w:szCs w:val="24"/>
              </w:rPr>
              <w:t xml:space="preserve"> </w:t>
            </w:r>
            <w:r w:rsidR="00CC252A">
              <w:rPr>
                <w:sz w:val="24"/>
                <w:szCs w:val="24"/>
              </w:rPr>
              <w:t>= 2</w:t>
            </w:r>
            <w:r w:rsidRPr="00BC60A3">
              <w:rPr>
                <w:sz w:val="24"/>
                <w:szCs w:val="24"/>
              </w:rPr>
              <w:t>0</w:t>
            </w:r>
            <w:r w:rsidR="00BC60A3">
              <w:rPr>
                <w:sz w:val="24"/>
                <w:szCs w:val="24"/>
              </w:rPr>
              <w:t xml:space="preserve"> x </w:t>
            </w:r>
            <w:r w:rsidRPr="00BC60A3">
              <w:rPr>
                <w:sz w:val="24"/>
                <w:szCs w:val="24"/>
              </w:rPr>
              <w:t>Amount quoted by lowest bidder/Amount quoted by the bidder whose financial score is to be calculated.</w:t>
            </w:r>
          </w:p>
        </w:tc>
      </w:tr>
      <w:tr w:rsidR="00672D16" w:rsidTr="00BC60A3">
        <w:tc>
          <w:tcPr>
            <w:tcW w:w="558" w:type="dxa"/>
          </w:tcPr>
          <w:p w:rsidR="00672D16" w:rsidRPr="00BC60A3" w:rsidRDefault="00672D16" w:rsidP="0005219B">
            <w:pPr>
              <w:tabs>
                <w:tab w:val="decimal" w:pos="360"/>
                <w:tab w:val="decimal" w:pos="450"/>
                <w:tab w:val="decimal" w:pos="540"/>
                <w:tab w:val="decimal" w:pos="630"/>
                <w:tab w:val="decimal" w:pos="720"/>
                <w:tab w:val="decimal" w:pos="810"/>
                <w:tab w:val="decimal" w:pos="1440"/>
              </w:tabs>
              <w:jc w:val="both"/>
              <w:rPr>
                <w:b/>
                <w:sz w:val="24"/>
                <w:szCs w:val="24"/>
              </w:rPr>
            </w:pPr>
            <w:r w:rsidRPr="00BC60A3">
              <w:rPr>
                <w:b/>
                <w:sz w:val="24"/>
                <w:szCs w:val="24"/>
              </w:rPr>
              <w:t xml:space="preserve"> 2.</w:t>
            </w:r>
          </w:p>
        </w:tc>
        <w:tc>
          <w:tcPr>
            <w:tcW w:w="3240" w:type="dxa"/>
          </w:tcPr>
          <w:p w:rsidR="00672D16" w:rsidRPr="00BC60A3" w:rsidRDefault="00672D16" w:rsidP="00672D16">
            <w:pPr>
              <w:tabs>
                <w:tab w:val="decimal" w:pos="360"/>
                <w:tab w:val="decimal" w:pos="450"/>
                <w:tab w:val="decimal" w:pos="540"/>
                <w:tab w:val="decimal" w:pos="630"/>
                <w:tab w:val="decimal" w:pos="720"/>
                <w:tab w:val="decimal" w:pos="810"/>
                <w:tab w:val="decimal" w:pos="1440"/>
              </w:tabs>
              <w:jc w:val="both"/>
              <w:rPr>
                <w:sz w:val="24"/>
                <w:szCs w:val="24"/>
              </w:rPr>
            </w:pPr>
            <w:r w:rsidRPr="00BC60A3">
              <w:rPr>
                <w:sz w:val="24"/>
                <w:szCs w:val="24"/>
              </w:rPr>
              <w:t>Firm’s audit experience at least for 05 years of Autonomous bodies relating to construction</w:t>
            </w:r>
            <w:r w:rsidR="00201C92">
              <w:rPr>
                <w:sz w:val="24"/>
                <w:szCs w:val="24"/>
              </w:rPr>
              <w:t xml:space="preserve"> and infrastructure development</w:t>
            </w:r>
            <w:r w:rsidRPr="00BC60A3">
              <w:rPr>
                <w:sz w:val="24"/>
                <w:szCs w:val="24"/>
              </w:rPr>
              <w:t>.</w:t>
            </w:r>
          </w:p>
        </w:tc>
        <w:tc>
          <w:tcPr>
            <w:tcW w:w="810" w:type="dxa"/>
          </w:tcPr>
          <w:p w:rsidR="00672D16" w:rsidRPr="00BC60A3" w:rsidRDefault="00672D16" w:rsidP="0005219B">
            <w:pPr>
              <w:tabs>
                <w:tab w:val="decimal" w:pos="360"/>
                <w:tab w:val="decimal" w:pos="450"/>
                <w:tab w:val="decimal" w:pos="540"/>
                <w:tab w:val="decimal" w:pos="630"/>
                <w:tab w:val="decimal" w:pos="720"/>
                <w:tab w:val="decimal" w:pos="810"/>
                <w:tab w:val="decimal" w:pos="1440"/>
              </w:tabs>
              <w:jc w:val="both"/>
              <w:rPr>
                <w:b/>
                <w:sz w:val="24"/>
                <w:szCs w:val="24"/>
              </w:rPr>
            </w:pPr>
            <w:r w:rsidRPr="00BC60A3">
              <w:rPr>
                <w:b/>
                <w:sz w:val="24"/>
                <w:szCs w:val="24"/>
              </w:rPr>
              <w:t xml:space="preserve">  20</w:t>
            </w:r>
          </w:p>
          <w:p w:rsidR="00672D16" w:rsidRPr="00BC60A3" w:rsidRDefault="00672D16" w:rsidP="0005219B">
            <w:pPr>
              <w:tabs>
                <w:tab w:val="decimal" w:pos="360"/>
                <w:tab w:val="decimal" w:pos="450"/>
                <w:tab w:val="decimal" w:pos="540"/>
                <w:tab w:val="decimal" w:pos="630"/>
                <w:tab w:val="decimal" w:pos="720"/>
                <w:tab w:val="decimal" w:pos="810"/>
                <w:tab w:val="decimal" w:pos="1440"/>
              </w:tabs>
              <w:jc w:val="both"/>
              <w:rPr>
                <w:b/>
                <w:sz w:val="24"/>
                <w:szCs w:val="24"/>
              </w:rPr>
            </w:pPr>
          </w:p>
        </w:tc>
        <w:tc>
          <w:tcPr>
            <w:tcW w:w="6228" w:type="dxa"/>
          </w:tcPr>
          <w:p w:rsidR="00672D16" w:rsidRPr="00BC60A3" w:rsidRDefault="00195A90" w:rsidP="00195A90">
            <w:pPr>
              <w:tabs>
                <w:tab w:val="decimal" w:pos="360"/>
                <w:tab w:val="decimal" w:pos="450"/>
                <w:tab w:val="decimal" w:pos="540"/>
                <w:tab w:val="decimal" w:pos="630"/>
                <w:tab w:val="decimal" w:pos="720"/>
                <w:tab w:val="decimal" w:pos="810"/>
                <w:tab w:val="decimal" w:pos="1440"/>
              </w:tabs>
              <w:jc w:val="both"/>
              <w:rPr>
                <w:sz w:val="24"/>
                <w:szCs w:val="24"/>
              </w:rPr>
            </w:pPr>
            <w:r>
              <w:rPr>
                <w:sz w:val="24"/>
                <w:szCs w:val="24"/>
              </w:rPr>
              <w:t>01</w:t>
            </w:r>
            <w:r w:rsidR="00672D16" w:rsidRPr="00BC60A3">
              <w:rPr>
                <w:sz w:val="24"/>
                <w:szCs w:val="24"/>
              </w:rPr>
              <w:t xml:space="preserve"> mark of each year of experience beyond 05 years of mandatory experience.</w:t>
            </w:r>
          </w:p>
        </w:tc>
      </w:tr>
      <w:tr w:rsidR="00672D16" w:rsidTr="00BC60A3">
        <w:tc>
          <w:tcPr>
            <w:tcW w:w="558" w:type="dxa"/>
          </w:tcPr>
          <w:p w:rsidR="00672D16" w:rsidRPr="00BC60A3" w:rsidRDefault="00672D16" w:rsidP="0005219B">
            <w:pPr>
              <w:tabs>
                <w:tab w:val="decimal" w:pos="360"/>
                <w:tab w:val="decimal" w:pos="450"/>
                <w:tab w:val="decimal" w:pos="540"/>
                <w:tab w:val="decimal" w:pos="630"/>
                <w:tab w:val="decimal" w:pos="720"/>
                <w:tab w:val="decimal" w:pos="810"/>
                <w:tab w:val="decimal" w:pos="1440"/>
              </w:tabs>
              <w:jc w:val="both"/>
              <w:rPr>
                <w:b/>
                <w:sz w:val="24"/>
                <w:szCs w:val="24"/>
              </w:rPr>
            </w:pPr>
            <w:r w:rsidRPr="00BC60A3">
              <w:rPr>
                <w:b/>
                <w:sz w:val="24"/>
                <w:szCs w:val="24"/>
              </w:rPr>
              <w:t xml:space="preserve"> 3.</w:t>
            </w:r>
          </w:p>
        </w:tc>
        <w:tc>
          <w:tcPr>
            <w:tcW w:w="3240" w:type="dxa"/>
          </w:tcPr>
          <w:p w:rsidR="00672D16" w:rsidRPr="00BC60A3" w:rsidRDefault="00672D16" w:rsidP="0005219B">
            <w:pPr>
              <w:tabs>
                <w:tab w:val="decimal" w:pos="360"/>
                <w:tab w:val="decimal" w:pos="450"/>
                <w:tab w:val="decimal" w:pos="540"/>
                <w:tab w:val="decimal" w:pos="630"/>
                <w:tab w:val="decimal" w:pos="720"/>
                <w:tab w:val="decimal" w:pos="810"/>
                <w:tab w:val="decimal" w:pos="1440"/>
              </w:tabs>
              <w:jc w:val="both"/>
              <w:rPr>
                <w:sz w:val="24"/>
                <w:szCs w:val="24"/>
              </w:rPr>
            </w:pPr>
            <w:r w:rsidRPr="00BC60A3">
              <w:rPr>
                <w:sz w:val="24"/>
                <w:szCs w:val="24"/>
              </w:rPr>
              <w:t>No. of Clients in Autonomous bodies.</w:t>
            </w:r>
          </w:p>
        </w:tc>
        <w:tc>
          <w:tcPr>
            <w:tcW w:w="810" w:type="dxa"/>
          </w:tcPr>
          <w:p w:rsidR="00672D16" w:rsidRPr="00BC60A3" w:rsidRDefault="005C5569" w:rsidP="0005219B">
            <w:pPr>
              <w:tabs>
                <w:tab w:val="decimal" w:pos="360"/>
                <w:tab w:val="decimal" w:pos="450"/>
                <w:tab w:val="decimal" w:pos="540"/>
                <w:tab w:val="decimal" w:pos="630"/>
                <w:tab w:val="decimal" w:pos="720"/>
                <w:tab w:val="decimal" w:pos="810"/>
                <w:tab w:val="decimal" w:pos="1440"/>
              </w:tabs>
              <w:jc w:val="both"/>
              <w:rPr>
                <w:b/>
                <w:sz w:val="24"/>
                <w:szCs w:val="24"/>
              </w:rPr>
            </w:pPr>
            <w:r>
              <w:rPr>
                <w:b/>
                <w:sz w:val="24"/>
                <w:szCs w:val="24"/>
              </w:rPr>
              <w:t xml:space="preserve">  1</w:t>
            </w:r>
            <w:r w:rsidR="00672D16" w:rsidRPr="00BC60A3">
              <w:rPr>
                <w:b/>
                <w:sz w:val="24"/>
                <w:szCs w:val="24"/>
              </w:rPr>
              <w:t>5</w:t>
            </w:r>
          </w:p>
        </w:tc>
        <w:tc>
          <w:tcPr>
            <w:tcW w:w="6228" w:type="dxa"/>
          </w:tcPr>
          <w:p w:rsidR="00946DCD" w:rsidRDefault="00946DCD" w:rsidP="00195A90">
            <w:pPr>
              <w:tabs>
                <w:tab w:val="decimal" w:pos="360"/>
                <w:tab w:val="decimal" w:pos="450"/>
                <w:tab w:val="decimal" w:pos="540"/>
                <w:tab w:val="decimal" w:pos="630"/>
                <w:tab w:val="decimal" w:pos="720"/>
                <w:tab w:val="decimal" w:pos="810"/>
                <w:tab w:val="decimal" w:pos="1440"/>
              </w:tabs>
              <w:jc w:val="both"/>
              <w:rPr>
                <w:sz w:val="24"/>
                <w:szCs w:val="24"/>
              </w:rPr>
            </w:pPr>
            <w:r>
              <w:rPr>
                <w:sz w:val="24"/>
                <w:szCs w:val="24"/>
              </w:rPr>
              <w:t>05</w:t>
            </w:r>
            <w:r w:rsidR="00672D16" w:rsidRPr="00195A90">
              <w:rPr>
                <w:sz w:val="24"/>
                <w:szCs w:val="24"/>
              </w:rPr>
              <w:t xml:space="preserve"> marks for </w:t>
            </w:r>
            <w:r w:rsidR="00277CE1">
              <w:rPr>
                <w:sz w:val="24"/>
                <w:szCs w:val="24"/>
              </w:rPr>
              <w:t>05</w:t>
            </w:r>
            <w:r w:rsidR="00672D16" w:rsidRPr="00195A90">
              <w:rPr>
                <w:sz w:val="24"/>
                <w:szCs w:val="24"/>
              </w:rPr>
              <w:t xml:space="preserve"> </w:t>
            </w:r>
            <w:r>
              <w:rPr>
                <w:sz w:val="24"/>
                <w:szCs w:val="24"/>
              </w:rPr>
              <w:t xml:space="preserve">or more </w:t>
            </w:r>
            <w:r w:rsidR="00672D16" w:rsidRPr="00195A90">
              <w:rPr>
                <w:sz w:val="24"/>
                <w:szCs w:val="24"/>
              </w:rPr>
              <w:t>clients.</w:t>
            </w:r>
          </w:p>
          <w:p w:rsidR="00672D16" w:rsidRDefault="00946DCD" w:rsidP="00195A90">
            <w:pPr>
              <w:tabs>
                <w:tab w:val="decimal" w:pos="360"/>
                <w:tab w:val="decimal" w:pos="450"/>
                <w:tab w:val="decimal" w:pos="540"/>
                <w:tab w:val="decimal" w:pos="630"/>
                <w:tab w:val="decimal" w:pos="720"/>
                <w:tab w:val="decimal" w:pos="810"/>
                <w:tab w:val="decimal" w:pos="1440"/>
              </w:tabs>
              <w:jc w:val="both"/>
              <w:rPr>
                <w:sz w:val="24"/>
                <w:szCs w:val="24"/>
              </w:rPr>
            </w:pPr>
            <w:r>
              <w:rPr>
                <w:sz w:val="24"/>
                <w:szCs w:val="24"/>
              </w:rPr>
              <w:t xml:space="preserve">10 </w:t>
            </w:r>
            <w:r w:rsidRPr="00195A90">
              <w:rPr>
                <w:sz w:val="24"/>
                <w:szCs w:val="24"/>
              </w:rPr>
              <w:t xml:space="preserve">marks for </w:t>
            </w:r>
            <w:r>
              <w:rPr>
                <w:sz w:val="24"/>
                <w:szCs w:val="24"/>
              </w:rPr>
              <w:t>10</w:t>
            </w:r>
            <w:r w:rsidRPr="00195A90">
              <w:rPr>
                <w:sz w:val="24"/>
                <w:szCs w:val="24"/>
              </w:rPr>
              <w:t xml:space="preserve"> </w:t>
            </w:r>
            <w:r>
              <w:rPr>
                <w:sz w:val="24"/>
                <w:szCs w:val="24"/>
              </w:rPr>
              <w:t xml:space="preserve">or more </w:t>
            </w:r>
            <w:r w:rsidRPr="00195A90">
              <w:rPr>
                <w:sz w:val="24"/>
                <w:szCs w:val="24"/>
              </w:rPr>
              <w:t>clients.</w:t>
            </w:r>
            <w:r>
              <w:rPr>
                <w:sz w:val="24"/>
                <w:szCs w:val="24"/>
              </w:rPr>
              <w:t xml:space="preserve">   </w:t>
            </w:r>
          </w:p>
          <w:p w:rsidR="00672D16" w:rsidRPr="00946DCD" w:rsidRDefault="00946DCD" w:rsidP="00946DCD">
            <w:pPr>
              <w:tabs>
                <w:tab w:val="decimal" w:pos="342"/>
                <w:tab w:val="decimal" w:pos="450"/>
                <w:tab w:val="decimal" w:pos="540"/>
                <w:tab w:val="decimal" w:pos="612"/>
                <w:tab w:val="decimal" w:pos="720"/>
                <w:tab w:val="decimal" w:pos="810"/>
                <w:tab w:val="decimal" w:pos="1440"/>
              </w:tabs>
              <w:jc w:val="both"/>
              <w:rPr>
                <w:sz w:val="24"/>
                <w:szCs w:val="24"/>
              </w:rPr>
            </w:pPr>
            <w:r>
              <w:rPr>
                <w:sz w:val="24"/>
                <w:szCs w:val="24"/>
              </w:rPr>
              <w:t>15</w:t>
            </w:r>
            <w:r w:rsidRPr="00195A90">
              <w:rPr>
                <w:sz w:val="24"/>
                <w:szCs w:val="24"/>
              </w:rPr>
              <w:t xml:space="preserve"> marks for </w:t>
            </w:r>
            <w:r>
              <w:rPr>
                <w:sz w:val="24"/>
                <w:szCs w:val="24"/>
              </w:rPr>
              <w:t>15</w:t>
            </w:r>
            <w:r w:rsidRPr="00195A90">
              <w:rPr>
                <w:sz w:val="24"/>
                <w:szCs w:val="24"/>
              </w:rPr>
              <w:t xml:space="preserve"> </w:t>
            </w:r>
            <w:r>
              <w:rPr>
                <w:sz w:val="24"/>
                <w:szCs w:val="24"/>
              </w:rPr>
              <w:t xml:space="preserve">or more </w:t>
            </w:r>
            <w:r w:rsidRPr="00195A90">
              <w:rPr>
                <w:sz w:val="24"/>
                <w:szCs w:val="24"/>
              </w:rPr>
              <w:t>clients.</w:t>
            </w:r>
          </w:p>
        </w:tc>
      </w:tr>
      <w:tr w:rsidR="00672D16" w:rsidTr="00BC60A3">
        <w:tc>
          <w:tcPr>
            <w:tcW w:w="558" w:type="dxa"/>
          </w:tcPr>
          <w:p w:rsidR="00672D16" w:rsidRPr="00BC60A3" w:rsidRDefault="005C5569" w:rsidP="005C5569">
            <w:pPr>
              <w:tabs>
                <w:tab w:val="decimal" w:pos="360"/>
                <w:tab w:val="decimal" w:pos="450"/>
                <w:tab w:val="decimal" w:pos="540"/>
                <w:tab w:val="decimal" w:pos="630"/>
                <w:tab w:val="decimal" w:pos="720"/>
                <w:tab w:val="decimal" w:pos="810"/>
                <w:tab w:val="decimal" w:pos="1440"/>
              </w:tabs>
              <w:jc w:val="both"/>
              <w:rPr>
                <w:b/>
                <w:sz w:val="24"/>
                <w:szCs w:val="24"/>
              </w:rPr>
            </w:pPr>
            <w:r>
              <w:rPr>
                <w:b/>
                <w:sz w:val="24"/>
                <w:szCs w:val="24"/>
              </w:rPr>
              <w:t>4</w:t>
            </w:r>
            <w:r w:rsidR="00BC60A3" w:rsidRPr="00BC60A3">
              <w:rPr>
                <w:b/>
                <w:sz w:val="24"/>
                <w:szCs w:val="24"/>
              </w:rPr>
              <w:t>.</w:t>
            </w:r>
          </w:p>
        </w:tc>
        <w:tc>
          <w:tcPr>
            <w:tcW w:w="3240" w:type="dxa"/>
          </w:tcPr>
          <w:p w:rsidR="00195A90" w:rsidRDefault="00BC60A3" w:rsidP="0005219B">
            <w:pPr>
              <w:tabs>
                <w:tab w:val="decimal" w:pos="360"/>
                <w:tab w:val="decimal" w:pos="450"/>
                <w:tab w:val="decimal" w:pos="540"/>
                <w:tab w:val="decimal" w:pos="630"/>
                <w:tab w:val="decimal" w:pos="720"/>
                <w:tab w:val="decimal" w:pos="810"/>
                <w:tab w:val="decimal" w:pos="1440"/>
              </w:tabs>
              <w:jc w:val="both"/>
              <w:rPr>
                <w:sz w:val="24"/>
                <w:szCs w:val="24"/>
              </w:rPr>
            </w:pPr>
            <w:r w:rsidRPr="00BC60A3">
              <w:rPr>
                <w:sz w:val="24"/>
                <w:szCs w:val="24"/>
              </w:rPr>
              <w:t>No of staff deputed.</w:t>
            </w:r>
            <w:r w:rsidR="00195A90" w:rsidRPr="00BC60A3">
              <w:rPr>
                <w:sz w:val="24"/>
                <w:szCs w:val="24"/>
              </w:rPr>
              <w:t xml:space="preserve"> </w:t>
            </w:r>
          </w:p>
          <w:p w:rsidR="00672D16" w:rsidRPr="00BC60A3" w:rsidRDefault="00195A90" w:rsidP="0005219B">
            <w:pPr>
              <w:tabs>
                <w:tab w:val="decimal" w:pos="360"/>
                <w:tab w:val="decimal" w:pos="450"/>
                <w:tab w:val="decimal" w:pos="540"/>
                <w:tab w:val="decimal" w:pos="630"/>
                <w:tab w:val="decimal" w:pos="720"/>
                <w:tab w:val="decimal" w:pos="810"/>
                <w:tab w:val="decimal" w:pos="1440"/>
              </w:tabs>
              <w:jc w:val="both"/>
              <w:rPr>
                <w:sz w:val="24"/>
                <w:szCs w:val="24"/>
              </w:rPr>
            </w:pPr>
            <w:r>
              <w:rPr>
                <w:sz w:val="24"/>
                <w:szCs w:val="24"/>
              </w:rPr>
              <w:t>(</w:t>
            </w:r>
            <w:r w:rsidRPr="00BC60A3">
              <w:rPr>
                <w:sz w:val="24"/>
                <w:szCs w:val="24"/>
              </w:rPr>
              <w:t>At least</w:t>
            </w:r>
            <w:r>
              <w:rPr>
                <w:sz w:val="24"/>
                <w:szCs w:val="24"/>
              </w:rPr>
              <w:t xml:space="preserve"> 03</w:t>
            </w:r>
            <w:r w:rsidRPr="00BC60A3">
              <w:rPr>
                <w:sz w:val="24"/>
                <w:szCs w:val="24"/>
              </w:rPr>
              <w:t xml:space="preserve"> members of Audit Staff.</w:t>
            </w:r>
            <w:r>
              <w:rPr>
                <w:sz w:val="24"/>
                <w:szCs w:val="24"/>
              </w:rPr>
              <w:t>)</w:t>
            </w:r>
          </w:p>
        </w:tc>
        <w:tc>
          <w:tcPr>
            <w:tcW w:w="810" w:type="dxa"/>
          </w:tcPr>
          <w:p w:rsidR="00195A90" w:rsidRDefault="00BC60A3" w:rsidP="0005219B">
            <w:pPr>
              <w:tabs>
                <w:tab w:val="decimal" w:pos="360"/>
                <w:tab w:val="decimal" w:pos="450"/>
                <w:tab w:val="decimal" w:pos="540"/>
                <w:tab w:val="decimal" w:pos="630"/>
                <w:tab w:val="decimal" w:pos="720"/>
                <w:tab w:val="decimal" w:pos="810"/>
                <w:tab w:val="decimal" w:pos="1440"/>
              </w:tabs>
              <w:jc w:val="both"/>
              <w:rPr>
                <w:b/>
                <w:sz w:val="24"/>
                <w:szCs w:val="24"/>
              </w:rPr>
            </w:pPr>
            <w:r w:rsidRPr="00BC60A3">
              <w:rPr>
                <w:b/>
                <w:sz w:val="24"/>
                <w:szCs w:val="24"/>
              </w:rPr>
              <w:t xml:space="preserve"> </w:t>
            </w:r>
          </w:p>
          <w:p w:rsidR="00672D16" w:rsidRPr="00BC60A3" w:rsidRDefault="00195A90" w:rsidP="0005219B">
            <w:pPr>
              <w:tabs>
                <w:tab w:val="decimal" w:pos="360"/>
                <w:tab w:val="decimal" w:pos="450"/>
                <w:tab w:val="decimal" w:pos="540"/>
                <w:tab w:val="decimal" w:pos="630"/>
                <w:tab w:val="decimal" w:pos="720"/>
                <w:tab w:val="decimal" w:pos="810"/>
                <w:tab w:val="decimal" w:pos="1440"/>
              </w:tabs>
              <w:jc w:val="both"/>
              <w:rPr>
                <w:b/>
                <w:sz w:val="24"/>
                <w:szCs w:val="24"/>
              </w:rPr>
            </w:pPr>
            <w:r>
              <w:rPr>
                <w:b/>
                <w:sz w:val="24"/>
                <w:szCs w:val="24"/>
              </w:rPr>
              <w:t xml:space="preserve"> </w:t>
            </w:r>
            <w:r w:rsidR="005C5569">
              <w:rPr>
                <w:b/>
                <w:sz w:val="24"/>
                <w:szCs w:val="24"/>
              </w:rPr>
              <w:t>2</w:t>
            </w:r>
            <w:r w:rsidR="00CC2850">
              <w:rPr>
                <w:b/>
                <w:sz w:val="24"/>
                <w:szCs w:val="24"/>
              </w:rPr>
              <w:t>5</w:t>
            </w:r>
          </w:p>
        </w:tc>
        <w:tc>
          <w:tcPr>
            <w:tcW w:w="6228" w:type="dxa"/>
          </w:tcPr>
          <w:p w:rsidR="00195A90" w:rsidRDefault="00195A90" w:rsidP="0005219B">
            <w:pPr>
              <w:tabs>
                <w:tab w:val="decimal" w:pos="360"/>
                <w:tab w:val="decimal" w:pos="450"/>
                <w:tab w:val="decimal" w:pos="540"/>
                <w:tab w:val="decimal" w:pos="630"/>
                <w:tab w:val="decimal" w:pos="720"/>
                <w:tab w:val="decimal" w:pos="810"/>
                <w:tab w:val="decimal" w:pos="1440"/>
              </w:tabs>
              <w:jc w:val="both"/>
              <w:rPr>
                <w:sz w:val="24"/>
                <w:szCs w:val="24"/>
              </w:rPr>
            </w:pPr>
          </w:p>
          <w:p w:rsidR="00672D16" w:rsidRPr="00BC60A3" w:rsidRDefault="00195A90" w:rsidP="0005219B">
            <w:pPr>
              <w:tabs>
                <w:tab w:val="decimal" w:pos="360"/>
                <w:tab w:val="decimal" w:pos="450"/>
                <w:tab w:val="decimal" w:pos="540"/>
                <w:tab w:val="decimal" w:pos="630"/>
                <w:tab w:val="decimal" w:pos="720"/>
                <w:tab w:val="decimal" w:pos="810"/>
                <w:tab w:val="decimal" w:pos="1440"/>
              </w:tabs>
              <w:jc w:val="both"/>
              <w:rPr>
                <w:sz w:val="24"/>
                <w:szCs w:val="24"/>
              </w:rPr>
            </w:pPr>
            <w:r>
              <w:rPr>
                <w:sz w:val="24"/>
                <w:szCs w:val="24"/>
              </w:rPr>
              <w:t>05 marks for each additional staff.</w:t>
            </w:r>
            <w:r w:rsidR="00BC60A3" w:rsidRPr="00BC60A3">
              <w:rPr>
                <w:sz w:val="24"/>
                <w:szCs w:val="24"/>
              </w:rPr>
              <w:t xml:space="preserve"> </w:t>
            </w:r>
          </w:p>
        </w:tc>
      </w:tr>
      <w:tr w:rsidR="00672D16" w:rsidRPr="00BC60A3" w:rsidTr="00BC60A3">
        <w:tc>
          <w:tcPr>
            <w:tcW w:w="558" w:type="dxa"/>
          </w:tcPr>
          <w:p w:rsidR="00672D16" w:rsidRPr="00BC60A3" w:rsidRDefault="00BC60A3" w:rsidP="0005219B">
            <w:pPr>
              <w:tabs>
                <w:tab w:val="decimal" w:pos="360"/>
                <w:tab w:val="decimal" w:pos="450"/>
                <w:tab w:val="decimal" w:pos="540"/>
                <w:tab w:val="decimal" w:pos="630"/>
                <w:tab w:val="decimal" w:pos="720"/>
                <w:tab w:val="decimal" w:pos="810"/>
                <w:tab w:val="decimal" w:pos="1440"/>
              </w:tabs>
              <w:jc w:val="both"/>
              <w:rPr>
                <w:b/>
                <w:sz w:val="24"/>
                <w:szCs w:val="24"/>
              </w:rPr>
            </w:pPr>
            <w:r w:rsidRPr="00BC60A3">
              <w:rPr>
                <w:b/>
                <w:sz w:val="24"/>
                <w:szCs w:val="24"/>
              </w:rPr>
              <w:t xml:space="preserve"> 6.</w:t>
            </w:r>
          </w:p>
        </w:tc>
        <w:tc>
          <w:tcPr>
            <w:tcW w:w="3240" w:type="dxa"/>
          </w:tcPr>
          <w:p w:rsidR="00672D16" w:rsidRPr="00BC60A3" w:rsidRDefault="00BC60A3" w:rsidP="0005219B">
            <w:pPr>
              <w:tabs>
                <w:tab w:val="decimal" w:pos="360"/>
                <w:tab w:val="decimal" w:pos="450"/>
                <w:tab w:val="decimal" w:pos="540"/>
                <w:tab w:val="decimal" w:pos="630"/>
                <w:tab w:val="decimal" w:pos="720"/>
                <w:tab w:val="decimal" w:pos="810"/>
                <w:tab w:val="decimal" w:pos="1440"/>
              </w:tabs>
              <w:jc w:val="both"/>
              <w:rPr>
                <w:sz w:val="24"/>
                <w:szCs w:val="24"/>
              </w:rPr>
            </w:pPr>
            <w:r w:rsidRPr="00BC60A3">
              <w:rPr>
                <w:sz w:val="24"/>
                <w:szCs w:val="24"/>
              </w:rPr>
              <w:t>01 month’s time for Audit</w:t>
            </w:r>
            <w:r w:rsidR="00CC2850">
              <w:rPr>
                <w:sz w:val="24"/>
                <w:szCs w:val="24"/>
              </w:rPr>
              <w:t>/ Work plan.</w:t>
            </w:r>
          </w:p>
        </w:tc>
        <w:tc>
          <w:tcPr>
            <w:tcW w:w="810" w:type="dxa"/>
          </w:tcPr>
          <w:p w:rsidR="00672D16" w:rsidRPr="00BC60A3" w:rsidRDefault="00BC60A3" w:rsidP="0005219B">
            <w:pPr>
              <w:tabs>
                <w:tab w:val="decimal" w:pos="360"/>
                <w:tab w:val="decimal" w:pos="450"/>
                <w:tab w:val="decimal" w:pos="540"/>
                <w:tab w:val="decimal" w:pos="630"/>
                <w:tab w:val="decimal" w:pos="720"/>
                <w:tab w:val="decimal" w:pos="810"/>
                <w:tab w:val="decimal" w:pos="1440"/>
              </w:tabs>
              <w:jc w:val="both"/>
              <w:rPr>
                <w:b/>
                <w:sz w:val="24"/>
                <w:szCs w:val="24"/>
              </w:rPr>
            </w:pPr>
            <w:r w:rsidRPr="00BC60A3">
              <w:rPr>
                <w:b/>
                <w:sz w:val="24"/>
                <w:szCs w:val="24"/>
              </w:rPr>
              <w:t xml:space="preserve"> </w:t>
            </w:r>
            <w:r w:rsidR="005C5569">
              <w:rPr>
                <w:b/>
                <w:sz w:val="24"/>
                <w:szCs w:val="24"/>
              </w:rPr>
              <w:t>20</w:t>
            </w:r>
          </w:p>
        </w:tc>
        <w:tc>
          <w:tcPr>
            <w:tcW w:w="6228" w:type="dxa"/>
          </w:tcPr>
          <w:p w:rsidR="00672D16" w:rsidRPr="00CC2850" w:rsidRDefault="00BC60A3" w:rsidP="00D53723">
            <w:pPr>
              <w:pStyle w:val="ListParagraph"/>
              <w:numPr>
                <w:ilvl w:val="0"/>
                <w:numId w:val="15"/>
              </w:numPr>
              <w:tabs>
                <w:tab w:val="decimal" w:pos="252"/>
                <w:tab w:val="decimal" w:pos="630"/>
                <w:tab w:val="decimal" w:pos="1440"/>
              </w:tabs>
              <w:ind w:left="252" w:hanging="180"/>
              <w:jc w:val="both"/>
              <w:rPr>
                <w:sz w:val="24"/>
                <w:szCs w:val="24"/>
              </w:rPr>
            </w:pPr>
            <w:r w:rsidRPr="00CC2850">
              <w:rPr>
                <w:sz w:val="24"/>
                <w:szCs w:val="24"/>
              </w:rPr>
              <w:t xml:space="preserve">15 marks if assurance is given to complete the Audit in 01 </w:t>
            </w:r>
            <w:r w:rsidR="00CC2850">
              <w:rPr>
                <w:sz w:val="24"/>
                <w:szCs w:val="24"/>
              </w:rPr>
              <w:t xml:space="preserve">  </w:t>
            </w:r>
            <w:r w:rsidRPr="00CC2850">
              <w:rPr>
                <w:sz w:val="24"/>
                <w:szCs w:val="24"/>
              </w:rPr>
              <w:t>month.</w:t>
            </w:r>
          </w:p>
          <w:p w:rsidR="00CC2850" w:rsidRPr="00CC2850" w:rsidRDefault="00CC2850" w:rsidP="00D53723">
            <w:pPr>
              <w:pStyle w:val="ListParagraph"/>
              <w:numPr>
                <w:ilvl w:val="0"/>
                <w:numId w:val="15"/>
              </w:numPr>
              <w:tabs>
                <w:tab w:val="decimal" w:pos="342"/>
                <w:tab w:val="decimal" w:pos="450"/>
                <w:tab w:val="decimal" w:pos="540"/>
                <w:tab w:val="decimal" w:pos="810"/>
                <w:tab w:val="decimal" w:pos="1440"/>
              </w:tabs>
              <w:ind w:left="342" w:hanging="270"/>
              <w:jc w:val="both"/>
              <w:rPr>
                <w:sz w:val="24"/>
                <w:szCs w:val="24"/>
              </w:rPr>
            </w:pPr>
            <w:r w:rsidRPr="00CC2850">
              <w:rPr>
                <w:sz w:val="24"/>
                <w:szCs w:val="24"/>
              </w:rPr>
              <w:t>10 marks if assurance is given to complete the Audit in 45 days.</w:t>
            </w:r>
          </w:p>
          <w:p w:rsidR="00CC2850" w:rsidRPr="00CC2850" w:rsidRDefault="00CC2850" w:rsidP="00D53723">
            <w:pPr>
              <w:pStyle w:val="ListParagraph"/>
              <w:numPr>
                <w:ilvl w:val="0"/>
                <w:numId w:val="15"/>
              </w:numPr>
              <w:tabs>
                <w:tab w:val="decimal" w:pos="360"/>
                <w:tab w:val="decimal" w:pos="432"/>
                <w:tab w:val="decimal" w:pos="522"/>
                <w:tab w:val="decimal" w:pos="810"/>
                <w:tab w:val="decimal" w:pos="1440"/>
              </w:tabs>
              <w:ind w:left="342" w:hanging="270"/>
              <w:jc w:val="both"/>
              <w:rPr>
                <w:sz w:val="24"/>
                <w:szCs w:val="24"/>
              </w:rPr>
            </w:pPr>
            <w:r w:rsidRPr="00CC2850">
              <w:rPr>
                <w:sz w:val="24"/>
                <w:szCs w:val="24"/>
              </w:rPr>
              <w:t>05 marks if assurance is given to complete the audit in 60 days.</w:t>
            </w:r>
          </w:p>
          <w:p w:rsidR="00BC60A3" w:rsidRPr="00CC2850" w:rsidRDefault="00BC60A3" w:rsidP="00D53723">
            <w:pPr>
              <w:pStyle w:val="ListParagraph"/>
              <w:numPr>
                <w:ilvl w:val="0"/>
                <w:numId w:val="15"/>
              </w:numPr>
              <w:tabs>
                <w:tab w:val="decimal" w:pos="360"/>
                <w:tab w:val="decimal" w:pos="450"/>
                <w:tab w:val="decimal" w:pos="540"/>
                <w:tab w:val="decimal" w:pos="630"/>
                <w:tab w:val="decimal" w:pos="720"/>
                <w:tab w:val="decimal" w:pos="810"/>
                <w:tab w:val="decimal" w:pos="1440"/>
              </w:tabs>
              <w:ind w:hanging="648"/>
              <w:jc w:val="both"/>
              <w:rPr>
                <w:sz w:val="24"/>
                <w:szCs w:val="24"/>
              </w:rPr>
            </w:pPr>
            <w:r w:rsidRPr="00CC2850">
              <w:rPr>
                <w:sz w:val="24"/>
                <w:szCs w:val="24"/>
              </w:rPr>
              <w:t>NIL marks if no assurance is given</w:t>
            </w:r>
          </w:p>
        </w:tc>
      </w:tr>
      <w:tr w:rsidR="00195A90" w:rsidRPr="00BC60A3" w:rsidTr="00A37268">
        <w:tc>
          <w:tcPr>
            <w:tcW w:w="3798" w:type="dxa"/>
            <w:gridSpan w:val="2"/>
          </w:tcPr>
          <w:p w:rsidR="00195A90" w:rsidRPr="00195A90" w:rsidRDefault="00195A90" w:rsidP="0005219B">
            <w:pPr>
              <w:tabs>
                <w:tab w:val="decimal" w:pos="360"/>
                <w:tab w:val="decimal" w:pos="450"/>
                <w:tab w:val="decimal" w:pos="540"/>
                <w:tab w:val="decimal" w:pos="630"/>
                <w:tab w:val="decimal" w:pos="720"/>
                <w:tab w:val="decimal" w:pos="810"/>
                <w:tab w:val="decimal" w:pos="1440"/>
              </w:tabs>
              <w:jc w:val="both"/>
              <w:rPr>
                <w:b/>
                <w:sz w:val="24"/>
                <w:szCs w:val="24"/>
              </w:rPr>
            </w:pPr>
            <w:r>
              <w:rPr>
                <w:b/>
                <w:sz w:val="24"/>
                <w:szCs w:val="24"/>
              </w:rPr>
              <w:t xml:space="preserve">                    TOTAL</w:t>
            </w:r>
          </w:p>
        </w:tc>
        <w:tc>
          <w:tcPr>
            <w:tcW w:w="810" w:type="dxa"/>
          </w:tcPr>
          <w:p w:rsidR="00195A90" w:rsidRPr="00BC60A3" w:rsidRDefault="00195A90" w:rsidP="0005219B">
            <w:pPr>
              <w:tabs>
                <w:tab w:val="decimal" w:pos="360"/>
                <w:tab w:val="decimal" w:pos="450"/>
                <w:tab w:val="decimal" w:pos="540"/>
                <w:tab w:val="decimal" w:pos="630"/>
                <w:tab w:val="decimal" w:pos="720"/>
                <w:tab w:val="decimal" w:pos="810"/>
                <w:tab w:val="decimal" w:pos="1440"/>
              </w:tabs>
              <w:jc w:val="both"/>
              <w:rPr>
                <w:b/>
                <w:sz w:val="24"/>
                <w:szCs w:val="24"/>
              </w:rPr>
            </w:pPr>
            <w:r>
              <w:rPr>
                <w:b/>
                <w:sz w:val="24"/>
                <w:szCs w:val="24"/>
              </w:rPr>
              <w:t>100</w:t>
            </w:r>
          </w:p>
        </w:tc>
        <w:tc>
          <w:tcPr>
            <w:tcW w:w="6228" w:type="dxa"/>
          </w:tcPr>
          <w:p w:rsidR="00195A90" w:rsidRPr="00BC60A3" w:rsidRDefault="00195A90" w:rsidP="0005219B">
            <w:pPr>
              <w:tabs>
                <w:tab w:val="decimal" w:pos="360"/>
                <w:tab w:val="decimal" w:pos="450"/>
                <w:tab w:val="decimal" w:pos="540"/>
                <w:tab w:val="decimal" w:pos="630"/>
                <w:tab w:val="decimal" w:pos="720"/>
                <w:tab w:val="decimal" w:pos="810"/>
                <w:tab w:val="decimal" w:pos="1440"/>
              </w:tabs>
              <w:jc w:val="both"/>
              <w:rPr>
                <w:sz w:val="24"/>
                <w:szCs w:val="24"/>
              </w:rPr>
            </w:pPr>
          </w:p>
        </w:tc>
      </w:tr>
    </w:tbl>
    <w:p w:rsidR="005C5569" w:rsidRDefault="00BB7F6D" w:rsidP="0005219B">
      <w:pPr>
        <w:tabs>
          <w:tab w:val="decimal" w:pos="360"/>
          <w:tab w:val="decimal" w:pos="450"/>
          <w:tab w:val="decimal" w:pos="540"/>
          <w:tab w:val="decimal" w:pos="630"/>
          <w:tab w:val="decimal" w:pos="720"/>
          <w:tab w:val="decimal" w:pos="810"/>
          <w:tab w:val="decimal" w:pos="1440"/>
        </w:tabs>
        <w:spacing w:after="0"/>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195A90" w:rsidRDefault="00195A90" w:rsidP="0005219B">
      <w:pPr>
        <w:tabs>
          <w:tab w:val="decimal" w:pos="360"/>
          <w:tab w:val="decimal" w:pos="450"/>
          <w:tab w:val="decimal" w:pos="540"/>
          <w:tab w:val="decimal" w:pos="630"/>
          <w:tab w:val="decimal" w:pos="720"/>
          <w:tab w:val="decimal" w:pos="810"/>
          <w:tab w:val="decimal" w:pos="1440"/>
        </w:tabs>
        <w:spacing w:after="0"/>
        <w:jc w:val="both"/>
        <w:rPr>
          <w:b/>
        </w:rPr>
      </w:pPr>
      <w:r>
        <w:rPr>
          <w:b/>
        </w:rPr>
        <w:t>NOTE:</w:t>
      </w:r>
    </w:p>
    <w:p w:rsidR="00195A90" w:rsidRDefault="00195A90" w:rsidP="00195A90">
      <w:pPr>
        <w:pStyle w:val="ListParagraph"/>
        <w:numPr>
          <w:ilvl w:val="0"/>
          <w:numId w:val="11"/>
        </w:numPr>
        <w:tabs>
          <w:tab w:val="decimal" w:pos="360"/>
          <w:tab w:val="decimal" w:pos="540"/>
          <w:tab w:val="decimal" w:pos="630"/>
          <w:tab w:val="decimal" w:pos="720"/>
          <w:tab w:val="decimal" w:pos="1440"/>
        </w:tabs>
        <w:spacing w:after="0"/>
        <w:ind w:left="360"/>
        <w:jc w:val="both"/>
        <w:rPr>
          <w:b/>
        </w:rPr>
      </w:pPr>
      <w:r w:rsidRPr="00195A90">
        <w:rPr>
          <w:b/>
        </w:rPr>
        <w:t>Minimum qualifying marks are 60% i.e firms obtaining at least 60% marks in evaluation shall be eligible for the selection of Auditor.</w:t>
      </w:r>
    </w:p>
    <w:p w:rsidR="00195A90" w:rsidRDefault="00195A90" w:rsidP="00195A90">
      <w:pPr>
        <w:pStyle w:val="ListParagraph"/>
        <w:numPr>
          <w:ilvl w:val="0"/>
          <w:numId w:val="11"/>
        </w:numPr>
        <w:tabs>
          <w:tab w:val="decimal" w:pos="360"/>
          <w:tab w:val="decimal" w:pos="450"/>
          <w:tab w:val="decimal" w:pos="540"/>
          <w:tab w:val="decimal" w:pos="630"/>
          <w:tab w:val="decimal" w:pos="720"/>
          <w:tab w:val="decimal" w:pos="810"/>
          <w:tab w:val="decimal" w:pos="1440"/>
        </w:tabs>
        <w:spacing w:after="0"/>
        <w:ind w:hanging="675"/>
        <w:jc w:val="both"/>
        <w:rPr>
          <w:b/>
        </w:rPr>
      </w:pPr>
      <w:r>
        <w:rPr>
          <w:b/>
        </w:rPr>
        <w:t>Firm who get</w:t>
      </w:r>
      <w:r w:rsidR="00CC2850">
        <w:rPr>
          <w:b/>
        </w:rPr>
        <w:t>s</w:t>
      </w:r>
      <w:r>
        <w:rPr>
          <w:b/>
        </w:rPr>
        <w:t xml:space="preserve"> the maximum marks after evaluation will be awarded the contract.</w:t>
      </w:r>
    </w:p>
    <w:p w:rsidR="00DA537A" w:rsidRDefault="00D53723" w:rsidP="00DA537A">
      <w:pPr>
        <w:pStyle w:val="ListParagraph"/>
        <w:tabs>
          <w:tab w:val="decimal" w:pos="360"/>
          <w:tab w:val="decimal" w:pos="450"/>
          <w:tab w:val="decimal" w:pos="540"/>
          <w:tab w:val="decimal" w:pos="630"/>
          <w:tab w:val="decimal" w:pos="720"/>
          <w:tab w:val="decimal" w:pos="810"/>
          <w:tab w:val="decimal" w:pos="1440"/>
        </w:tabs>
        <w:spacing w:after="0"/>
        <w:ind w:left="765"/>
        <w:jc w:val="both"/>
        <w:rPr>
          <w:b/>
        </w:rPr>
      </w:pPr>
      <w:r>
        <w:rPr>
          <w:b/>
        </w:rPr>
        <w:tab/>
      </w:r>
      <w:r>
        <w:rPr>
          <w:b/>
        </w:rPr>
        <w:tab/>
      </w:r>
      <w:r>
        <w:rPr>
          <w:b/>
        </w:rPr>
        <w:tab/>
      </w:r>
      <w:r>
        <w:rPr>
          <w:b/>
        </w:rPr>
        <w:tab/>
      </w:r>
      <w:r>
        <w:rPr>
          <w:b/>
        </w:rPr>
        <w:tab/>
      </w:r>
      <w:r>
        <w:rPr>
          <w:b/>
        </w:rPr>
        <w:tab/>
        <w:t>-3-</w:t>
      </w:r>
    </w:p>
    <w:p w:rsidR="00DA537A" w:rsidRDefault="00DA537A" w:rsidP="00DA537A">
      <w:pPr>
        <w:pStyle w:val="ListParagraph"/>
        <w:tabs>
          <w:tab w:val="decimal" w:pos="360"/>
          <w:tab w:val="decimal" w:pos="450"/>
          <w:tab w:val="decimal" w:pos="540"/>
          <w:tab w:val="decimal" w:pos="630"/>
          <w:tab w:val="decimal" w:pos="720"/>
          <w:tab w:val="decimal" w:pos="810"/>
          <w:tab w:val="decimal" w:pos="1440"/>
        </w:tabs>
        <w:spacing w:after="0"/>
        <w:ind w:left="765"/>
        <w:jc w:val="both"/>
        <w:rPr>
          <w:b/>
        </w:rPr>
      </w:pPr>
    </w:p>
    <w:p w:rsidR="00E725F9" w:rsidRDefault="00E725F9" w:rsidP="00E725F9">
      <w:pPr>
        <w:tabs>
          <w:tab w:val="decimal" w:pos="360"/>
          <w:tab w:val="decimal" w:pos="450"/>
          <w:tab w:val="decimal" w:pos="540"/>
          <w:tab w:val="decimal" w:pos="630"/>
          <w:tab w:val="decimal" w:pos="720"/>
          <w:tab w:val="decimal" w:pos="810"/>
          <w:tab w:val="decimal" w:pos="1440"/>
        </w:tabs>
        <w:spacing w:after="0" w:line="240" w:lineRule="auto"/>
        <w:ind w:firstLine="360"/>
        <w:jc w:val="both"/>
        <w:rPr>
          <w:b/>
          <w:sz w:val="26"/>
          <w:szCs w:val="26"/>
          <w:u w:val="single"/>
        </w:rPr>
      </w:pPr>
      <w:r w:rsidRPr="00E725F9">
        <w:rPr>
          <w:b/>
          <w:sz w:val="24"/>
          <w:szCs w:val="24"/>
        </w:rPr>
        <w:t>7.</w:t>
      </w:r>
      <w:r w:rsidRPr="00E725F9">
        <w:rPr>
          <w:b/>
          <w:sz w:val="24"/>
          <w:szCs w:val="24"/>
        </w:rPr>
        <w:tab/>
      </w:r>
      <w:r>
        <w:rPr>
          <w:b/>
          <w:sz w:val="24"/>
          <w:szCs w:val="24"/>
        </w:rPr>
        <w:tab/>
      </w:r>
      <w:r>
        <w:rPr>
          <w:b/>
          <w:sz w:val="24"/>
          <w:szCs w:val="24"/>
        </w:rPr>
        <w:tab/>
      </w:r>
      <w:r w:rsidRPr="00E725F9">
        <w:rPr>
          <w:b/>
          <w:sz w:val="26"/>
          <w:szCs w:val="26"/>
          <w:u w:val="single"/>
        </w:rPr>
        <w:t>REVIEW AND EVALUATION OF PROPOSAL:</w:t>
      </w:r>
    </w:p>
    <w:p w:rsidR="00BB7F6D" w:rsidRDefault="00BB7F6D" w:rsidP="00E725F9">
      <w:pPr>
        <w:tabs>
          <w:tab w:val="decimal" w:pos="360"/>
          <w:tab w:val="decimal" w:pos="450"/>
          <w:tab w:val="decimal" w:pos="540"/>
          <w:tab w:val="decimal" w:pos="630"/>
          <w:tab w:val="decimal" w:pos="720"/>
          <w:tab w:val="decimal" w:pos="810"/>
          <w:tab w:val="decimal" w:pos="1440"/>
        </w:tabs>
        <w:spacing w:after="0" w:line="240" w:lineRule="auto"/>
        <w:ind w:firstLine="360"/>
        <w:jc w:val="both"/>
        <w:rPr>
          <w:b/>
          <w:sz w:val="26"/>
          <w:szCs w:val="26"/>
          <w:u w:val="single"/>
        </w:rPr>
      </w:pPr>
    </w:p>
    <w:p w:rsidR="00E725F9" w:rsidRPr="00E725F9" w:rsidRDefault="00E725F9" w:rsidP="00E725F9">
      <w:pPr>
        <w:pStyle w:val="ListParagraph"/>
        <w:numPr>
          <w:ilvl w:val="0"/>
          <w:numId w:val="12"/>
        </w:numPr>
        <w:tabs>
          <w:tab w:val="decimal" w:pos="360"/>
          <w:tab w:val="decimal" w:pos="450"/>
          <w:tab w:val="decimal" w:pos="540"/>
          <w:tab w:val="decimal" w:pos="630"/>
          <w:tab w:val="decimal" w:pos="720"/>
          <w:tab w:val="decimal" w:pos="810"/>
          <w:tab w:val="decimal" w:pos="1440"/>
        </w:tabs>
        <w:spacing w:after="0" w:line="240" w:lineRule="auto"/>
        <w:jc w:val="both"/>
        <w:rPr>
          <w:b/>
          <w:sz w:val="24"/>
          <w:szCs w:val="24"/>
        </w:rPr>
      </w:pPr>
      <w:r>
        <w:rPr>
          <w:sz w:val="24"/>
          <w:szCs w:val="24"/>
        </w:rPr>
        <w:t xml:space="preserve">The </w:t>
      </w:r>
      <w:r w:rsidR="00DA537A">
        <w:rPr>
          <w:sz w:val="24"/>
          <w:szCs w:val="24"/>
        </w:rPr>
        <w:t>bid</w:t>
      </w:r>
      <w:r>
        <w:rPr>
          <w:sz w:val="24"/>
          <w:szCs w:val="24"/>
        </w:rPr>
        <w:t xml:space="preserve"> shall be evaluated by an Evaluation Committee who shall give its recommendations for selection of one of them that best responds to the TOR and meets needs of the Authority.</w:t>
      </w:r>
    </w:p>
    <w:p w:rsidR="00E725F9" w:rsidRPr="00E725F9" w:rsidRDefault="00E725F9" w:rsidP="00E725F9">
      <w:pPr>
        <w:pStyle w:val="ListParagraph"/>
        <w:numPr>
          <w:ilvl w:val="0"/>
          <w:numId w:val="12"/>
        </w:numPr>
        <w:tabs>
          <w:tab w:val="decimal" w:pos="360"/>
          <w:tab w:val="decimal" w:pos="450"/>
          <w:tab w:val="decimal" w:pos="540"/>
          <w:tab w:val="decimal" w:pos="630"/>
          <w:tab w:val="decimal" w:pos="720"/>
          <w:tab w:val="decimal" w:pos="810"/>
          <w:tab w:val="decimal" w:pos="1440"/>
        </w:tabs>
        <w:spacing w:after="0" w:line="240" w:lineRule="auto"/>
        <w:jc w:val="both"/>
        <w:rPr>
          <w:b/>
          <w:sz w:val="24"/>
          <w:szCs w:val="24"/>
        </w:rPr>
      </w:pPr>
      <w:r>
        <w:rPr>
          <w:sz w:val="24"/>
          <w:szCs w:val="24"/>
        </w:rPr>
        <w:t xml:space="preserve">The Authority is under no obligation to award the </w:t>
      </w:r>
      <w:r w:rsidR="00484EA8">
        <w:rPr>
          <w:sz w:val="24"/>
          <w:szCs w:val="24"/>
        </w:rPr>
        <w:t>contract</w:t>
      </w:r>
      <w:r>
        <w:rPr>
          <w:sz w:val="24"/>
          <w:szCs w:val="24"/>
        </w:rPr>
        <w:t xml:space="preserve"> to the </w:t>
      </w:r>
      <w:r w:rsidR="004F6052">
        <w:rPr>
          <w:sz w:val="24"/>
          <w:szCs w:val="24"/>
        </w:rPr>
        <w:t>bidder</w:t>
      </w:r>
      <w:r>
        <w:rPr>
          <w:sz w:val="24"/>
          <w:szCs w:val="24"/>
        </w:rPr>
        <w:t xml:space="preserve"> submitting </w:t>
      </w:r>
      <w:r w:rsidR="00484EA8">
        <w:rPr>
          <w:sz w:val="24"/>
          <w:szCs w:val="24"/>
        </w:rPr>
        <w:t>the</w:t>
      </w:r>
      <w:r>
        <w:rPr>
          <w:sz w:val="24"/>
          <w:szCs w:val="24"/>
        </w:rPr>
        <w:t xml:space="preserve"> lowest </w:t>
      </w:r>
      <w:r w:rsidR="004F6052">
        <w:rPr>
          <w:sz w:val="24"/>
          <w:szCs w:val="24"/>
        </w:rPr>
        <w:t>bids</w:t>
      </w:r>
      <w:r>
        <w:rPr>
          <w:sz w:val="24"/>
          <w:szCs w:val="24"/>
        </w:rPr>
        <w:t xml:space="preserve">, yet due consideration shall be given to the </w:t>
      </w:r>
      <w:r w:rsidR="004F6052">
        <w:rPr>
          <w:sz w:val="24"/>
          <w:szCs w:val="24"/>
        </w:rPr>
        <w:t>bids</w:t>
      </w:r>
      <w:r>
        <w:rPr>
          <w:sz w:val="24"/>
          <w:szCs w:val="24"/>
        </w:rPr>
        <w:t xml:space="preserve"> quoted.</w:t>
      </w:r>
    </w:p>
    <w:p w:rsidR="00E725F9" w:rsidRPr="00E725F9" w:rsidRDefault="00E725F9" w:rsidP="00E725F9">
      <w:pPr>
        <w:pStyle w:val="ListParagraph"/>
        <w:numPr>
          <w:ilvl w:val="0"/>
          <w:numId w:val="12"/>
        </w:numPr>
        <w:tabs>
          <w:tab w:val="decimal" w:pos="360"/>
          <w:tab w:val="decimal" w:pos="450"/>
          <w:tab w:val="decimal" w:pos="540"/>
          <w:tab w:val="decimal" w:pos="630"/>
          <w:tab w:val="decimal" w:pos="720"/>
          <w:tab w:val="decimal" w:pos="810"/>
          <w:tab w:val="decimal" w:pos="1440"/>
        </w:tabs>
        <w:spacing w:after="0" w:line="240" w:lineRule="auto"/>
        <w:jc w:val="both"/>
        <w:rPr>
          <w:b/>
          <w:sz w:val="24"/>
          <w:szCs w:val="24"/>
        </w:rPr>
      </w:pPr>
      <w:r>
        <w:rPr>
          <w:sz w:val="24"/>
          <w:szCs w:val="24"/>
        </w:rPr>
        <w:t>Rec</w:t>
      </w:r>
      <w:r w:rsidR="00BB7F6D">
        <w:rPr>
          <w:sz w:val="24"/>
          <w:szCs w:val="24"/>
        </w:rPr>
        <w:t>ommendations of the Evaluation C</w:t>
      </w:r>
      <w:r>
        <w:rPr>
          <w:sz w:val="24"/>
          <w:szCs w:val="24"/>
        </w:rPr>
        <w:t xml:space="preserve">ommittee as to selection of </w:t>
      </w:r>
      <w:r w:rsidR="004F6052">
        <w:rPr>
          <w:sz w:val="24"/>
          <w:szCs w:val="24"/>
        </w:rPr>
        <w:t>bid</w:t>
      </w:r>
      <w:r>
        <w:rPr>
          <w:sz w:val="24"/>
          <w:szCs w:val="24"/>
        </w:rPr>
        <w:t xml:space="preserve"> shall be final.</w:t>
      </w:r>
    </w:p>
    <w:p w:rsidR="00E725F9" w:rsidRPr="00E725F9" w:rsidRDefault="00E725F9" w:rsidP="00E725F9">
      <w:pPr>
        <w:pStyle w:val="ListParagraph"/>
        <w:numPr>
          <w:ilvl w:val="0"/>
          <w:numId w:val="12"/>
        </w:numPr>
        <w:tabs>
          <w:tab w:val="decimal" w:pos="360"/>
          <w:tab w:val="decimal" w:pos="450"/>
          <w:tab w:val="decimal" w:pos="540"/>
          <w:tab w:val="decimal" w:pos="630"/>
          <w:tab w:val="decimal" w:pos="720"/>
          <w:tab w:val="decimal" w:pos="810"/>
          <w:tab w:val="decimal" w:pos="1440"/>
        </w:tabs>
        <w:spacing w:after="0" w:line="240" w:lineRule="auto"/>
        <w:jc w:val="both"/>
        <w:rPr>
          <w:b/>
          <w:sz w:val="24"/>
          <w:szCs w:val="24"/>
        </w:rPr>
      </w:pPr>
      <w:r>
        <w:rPr>
          <w:sz w:val="24"/>
          <w:szCs w:val="24"/>
        </w:rPr>
        <w:t>The Authority may award the contract with or without further discussion.</w:t>
      </w:r>
    </w:p>
    <w:p w:rsidR="00E725F9" w:rsidRDefault="00E725F9" w:rsidP="00E725F9">
      <w:pPr>
        <w:tabs>
          <w:tab w:val="decimal" w:pos="360"/>
          <w:tab w:val="decimal" w:pos="450"/>
          <w:tab w:val="decimal" w:pos="540"/>
          <w:tab w:val="decimal" w:pos="630"/>
          <w:tab w:val="decimal" w:pos="720"/>
          <w:tab w:val="decimal" w:pos="810"/>
          <w:tab w:val="decimal" w:pos="1440"/>
        </w:tabs>
        <w:spacing w:after="0" w:line="240" w:lineRule="auto"/>
        <w:jc w:val="both"/>
        <w:rPr>
          <w:b/>
          <w:sz w:val="24"/>
          <w:szCs w:val="24"/>
        </w:rPr>
      </w:pPr>
    </w:p>
    <w:p w:rsidR="00BB7F6D" w:rsidRDefault="00BB7F6D" w:rsidP="00E725F9">
      <w:pPr>
        <w:tabs>
          <w:tab w:val="decimal" w:pos="360"/>
          <w:tab w:val="decimal" w:pos="450"/>
          <w:tab w:val="decimal" w:pos="540"/>
          <w:tab w:val="decimal" w:pos="630"/>
          <w:tab w:val="decimal" w:pos="720"/>
          <w:tab w:val="decimal" w:pos="810"/>
          <w:tab w:val="decimal" w:pos="1440"/>
        </w:tabs>
        <w:spacing w:after="0" w:line="240" w:lineRule="auto"/>
        <w:jc w:val="both"/>
        <w:rPr>
          <w:b/>
          <w:sz w:val="24"/>
          <w:szCs w:val="24"/>
        </w:rPr>
      </w:pPr>
    </w:p>
    <w:p w:rsidR="00E725F9" w:rsidRDefault="00E725F9" w:rsidP="00E725F9">
      <w:pPr>
        <w:tabs>
          <w:tab w:val="decimal" w:pos="360"/>
          <w:tab w:val="decimal" w:pos="450"/>
          <w:tab w:val="decimal" w:pos="540"/>
          <w:tab w:val="decimal" w:pos="630"/>
          <w:tab w:val="decimal" w:pos="720"/>
          <w:tab w:val="decimal" w:pos="810"/>
          <w:tab w:val="decimal" w:pos="1440"/>
        </w:tabs>
        <w:spacing w:after="0" w:line="240" w:lineRule="auto"/>
        <w:ind w:firstLine="360"/>
        <w:jc w:val="both"/>
        <w:rPr>
          <w:b/>
          <w:sz w:val="26"/>
          <w:szCs w:val="26"/>
          <w:u w:val="single"/>
        </w:rPr>
      </w:pPr>
      <w:r>
        <w:rPr>
          <w:b/>
          <w:sz w:val="24"/>
          <w:szCs w:val="24"/>
        </w:rPr>
        <w:t>8.</w:t>
      </w:r>
      <w:r>
        <w:rPr>
          <w:b/>
          <w:sz w:val="24"/>
          <w:szCs w:val="24"/>
        </w:rPr>
        <w:tab/>
      </w:r>
      <w:r>
        <w:rPr>
          <w:b/>
          <w:sz w:val="24"/>
          <w:szCs w:val="24"/>
        </w:rPr>
        <w:tab/>
      </w:r>
      <w:r>
        <w:rPr>
          <w:b/>
          <w:sz w:val="24"/>
          <w:szCs w:val="24"/>
        </w:rPr>
        <w:tab/>
      </w:r>
      <w:r w:rsidRPr="00E725F9">
        <w:rPr>
          <w:b/>
          <w:sz w:val="26"/>
          <w:szCs w:val="26"/>
          <w:u w:val="single"/>
        </w:rPr>
        <w:t>THE CONTRACT:</w:t>
      </w:r>
    </w:p>
    <w:p w:rsidR="00BB7F6D" w:rsidRDefault="00BB7F6D" w:rsidP="00E725F9">
      <w:pPr>
        <w:tabs>
          <w:tab w:val="decimal" w:pos="360"/>
          <w:tab w:val="decimal" w:pos="450"/>
          <w:tab w:val="decimal" w:pos="540"/>
          <w:tab w:val="decimal" w:pos="630"/>
          <w:tab w:val="decimal" w:pos="720"/>
          <w:tab w:val="decimal" w:pos="810"/>
          <w:tab w:val="decimal" w:pos="1440"/>
        </w:tabs>
        <w:spacing w:after="0" w:line="240" w:lineRule="auto"/>
        <w:ind w:firstLine="360"/>
        <w:jc w:val="both"/>
        <w:rPr>
          <w:b/>
          <w:sz w:val="26"/>
          <w:szCs w:val="26"/>
          <w:u w:val="single"/>
        </w:rPr>
      </w:pPr>
    </w:p>
    <w:p w:rsidR="00E725F9" w:rsidRDefault="00E725F9" w:rsidP="00E725F9">
      <w:pPr>
        <w:pStyle w:val="ListParagraph"/>
        <w:numPr>
          <w:ilvl w:val="0"/>
          <w:numId w:val="13"/>
        </w:numPr>
        <w:tabs>
          <w:tab w:val="decimal" w:pos="360"/>
          <w:tab w:val="decimal" w:pos="450"/>
          <w:tab w:val="decimal" w:pos="540"/>
          <w:tab w:val="decimal" w:pos="630"/>
          <w:tab w:val="decimal" w:pos="720"/>
          <w:tab w:val="decimal" w:pos="810"/>
          <w:tab w:val="decimal" w:pos="1440"/>
        </w:tabs>
        <w:spacing w:after="0" w:line="240" w:lineRule="auto"/>
        <w:jc w:val="both"/>
        <w:rPr>
          <w:b/>
          <w:sz w:val="24"/>
          <w:szCs w:val="24"/>
        </w:rPr>
      </w:pPr>
      <w:r>
        <w:rPr>
          <w:b/>
          <w:sz w:val="24"/>
          <w:szCs w:val="24"/>
        </w:rPr>
        <w:t>Assignment, Transfer of Contract:</w:t>
      </w:r>
    </w:p>
    <w:p w:rsidR="00BB7F6D" w:rsidRDefault="00BB7F6D" w:rsidP="00BB7F6D">
      <w:pPr>
        <w:pStyle w:val="ListParagraph"/>
        <w:tabs>
          <w:tab w:val="decimal" w:pos="360"/>
          <w:tab w:val="decimal" w:pos="450"/>
          <w:tab w:val="decimal" w:pos="540"/>
          <w:tab w:val="decimal" w:pos="630"/>
          <w:tab w:val="decimal" w:pos="720"/>
          <w:tab w:val="decimal" w:pos="810"/>
          <w:tab w:val="decimal" w:pos="1440"/>
        </w:tabs>
        <w:spacing w:after="0" w:line="240" w:lineRule="auto"/>
        <w:ind w:left="1080"/>
        <w:jc w:val="both"/>
        <w:rPr>
          <w:b/>
          <w:sz w:val="24"/>
          <w:szCs w:val="24"/>
        </w:rPr>
      </w:pPr>
    </w:p>
    <w:p w:rsidR="00E725F9" w:rsidRDefault="00E725F9" w:rsidP="00E725F9">
      <w:pPr>
        <w:pStyle w:val="ListParagraph"/>
        <w:tabs>
          <w:tab w:val="decimal" w:pos="360"/>
          <w:tab w:val="decimal" w:pos="450"/>
          <w:tab w:val="decimal" w:pos="540"/>
          <w:tab w:val="decimal" w:pos="630"/>
          <w:tab w:val="decimal" w:pos="720"/>
          <w:tab w:val="decimal" w:pos="810"/>
          <w:tab w:val="decimal" w:pos="1440"/>
        </w:tabs>
        <w:spacing w:after="0" w:line="240" w:lineRule="auto"/>
        <w:ind w:left="1080"/>
        <w:jc w:val="both"/>
        <w:rPr>
          <w:sz w:val="24"/>
          <w:szCs w:val="24"/>
        </w:rPr>
      </w:pPr>
      <w:r>
        <w:rPr>
          <w:sz w:val="24"/>
          <w:szCs w:val="24"/>
        </w:rPr>
        <w:t xml:space="preserve">The Contract to be awarded in response to this invitation shall not be assigned, transferred, conveyed </w:t>
      </w:r>
      <w:r w:rsidR="00F82122">
        <w:rPr>
          <w:sz w:val="24"/>
          <w:szCs w:val="24"/>
        </w:rPr>
        <w:t xml:space="preserve">or otherwise disposed off by the </w:t>
      </w:r>
      <w:r w:rsidR="00893BE1">
        <w:rPr>
          <w:sz w:val="24"/>
          <w:szCs w:val="24"/>
        </w:rPr>
        <w:t>bidder</w:t>
      </w:r>
      <w:r w:rsidR="00F82122">
        <w:rPr>
          <w:sz w:val="24"/>
          <w:szCs w:val="24"/>
        </w:rPr>
        <w:t xml:space="preserve"> in any manner, exce</w:t>
      </w:r>
      <w:r w:rsidR="00484EA8">
        <w:rPr>
          <w:sz w:val="24"/>
          <w:szCs w:val="24"/>
        </w:rPr>
        <w:t>pt through written consent of the Authority.</w:t>
      </w:r>
    </w:p>
    <w:p w:rsidR="00BB7F6D" w:rsidRDefault="00BB7F6D" w:rsidP="00E725F9">
      <w:pPr>
        <w:pStyle w:val="ListParagraph"/>
        <w:tabs>
          <w:tab w:val="decimal" w:pos="360"/>
          <w:tab w:val="decimal" w:pos="450"/>
          <w:tab w:val="decimal" w:pos="540"/>
          <w:tab w:val="decimal" w:pos="630"/>
          <w:tab w:val="decimal" w:pos="720"/>
          <w:tab w:val="decimal" w:pos="810"/>
          <w:tab w:val="decimal" w:pos="1440"/>
        </w:tabs>
        <w:spacing w:after="0" w:line="240" w:lineRule="auto"/>
        <w:ind w:left="1080"/>
        <w:jc w:val="both"/>
        <w:rPr>
          <w:sz w:val="24"/>
          <w:szCs w:val="24"/>
        </w:rPr>
      </w:pPr>
    </w:p>
    <w:p w:rsidR="00484EA8" w:rsidRDefault="00484EA8" w:rsidP="00484EA8">
      <w:pPr>
        <w:pStyle w:val="ListParagraph"/>
        <w:numPr>
          <w:ilvl w:val="0"/>
          <w:numId w:val="13"/>
        </w:numPr>
        <w:tabs>
          <w:tab w:val="decimal" w:pos="360"/>
          <w:tab w:val="decimal" w:pos="450"/>
          <w:tab w:val="decimal" w:pos="540"/>
          <w:tab w:val="decimal" w:pos="630"/>
          <w:tab w:val="decimal" w:pos="720"/>
          <w:tab w:val="decimal" w:pos="810"/>
          <w:tab w:val="decimal" w:pos="1440"/>
        </w:tabs>
        <w:spacing w:after="0" w:line="240" w:lineRule="auto"/>
        <w:jc w:val="both"/>
        <w:rPr>
          <w:b/>
          <w:sz w:val="24"/>
          <w:szCs w:val="24"/>
        </w:rPr>
      </w:pPr>
      <w:r>
        <w:rPr>
          <w:b/>
          <w:sz w:val="24"/>
          <w:szCs w:val="24"/>
        </w:rPr>
        <w:t>Award of Contract:</w:t>
      </w:r>
    </w:p>
    <w:p w:rsidR="00BB7F6D" w:rsidRDefault="00BB7F6D" w:rsidP="00BB7F6D">
      <w:pPr>
        <w:pStyle w:val="ListParagraph"/>
        <w:tabs>
          <w:tab w:val="decimal" w:pos="360"/>
          <w:tab w:val="decimal" w:pos="450"/>
          <w:tab w:val="decimal" w:pos="540"/>
          <w:tab w:val="decimal" w:pos="630"/>
          <w:tab w:val="decimal" w:pos="720"/>
          <w:tab w:val="decimal" w:pos="810"/>
          <w:tab w:val="decimal" w:pos="1440"/>
        </w:tabs>
        <w:spacing w:after="0" w:line="240" w:lineRule="auto"/>
        <w:ind w:left="1080"/>
        <w:jc w:val="both"/>
        <w:rPr>
          <w:b/>
          <w:sz w:val="24"/>
          <w:szCs w:val="24"/>
        </w:rPr>
      </w:pPr>
    </w:p>
    <w:p w:rsidR="00484EA8" w:rsidRDefault="00484EA8" w:rsidP="00484EA8">
      <w:pPr>
        <w:pStyle w:val="ListParagraph"/>
        <w:tabs>
          <w:tab w:val="decimal" w:pos="360"/>
          <w:tab w:val="decimal" w:pos="450"/>
          <w:tab w:val="decimal" w:pos="540"/>
          <w:tab w:val="decimal" w:pos="630"/>
          <w:tab w:val="decimal" w:pos="720"/>
          <w:tab w:val="decimal" w:pos="810"/>
          <w:tab w:val="decimal" w:pos="1440"/>
        </w:tabs>
        <w:spacing w:after="0" w:line="240" w:lineRule="auto"/>
        <w:ind w:left="1080"/>
        <w:jc w:val="both"/>
        <w:rPr>
          <w:sz w:val="24"/>
          <w:szCs w:val="24"/>
        </w:rPr>
      </w:pPr>
      <w:r>
        <w:rPr>
          <w:sz w:val="24"/>
          <w:szCs w:val="24"/>
        </w:rPr>
        <w:t xml:space="preserve">The decision to award the contract will be made on the basis of the </w:t>
      </w:r>
      <w:r w:rsidR="00893BE1">
        <w:rPr>
          <w:sz w:val="24"/>
          <w:szCs w:val="24"/>
        </w:rPr>
        <w:t>Bidder</w:t>
      </w:r>
      <w:r>
        <w:rPr>
          <w:sz w:val="24"/>
          <w:szCs w:val="24"/>
        </w:rPr>
        <w:t>’s overall ability to perform and respond to the TOR requirements to prove a high level of competence vis-a-vis the price quoted by them.</w:t>
      </w:r>
    </w:p>
    <w:p w:rsidR="00BB7F6D" w:rsidRPr="00BB7F6D" w:rsidRDefault="00BB7F6D" w:rsidP="00BB7F6D">
      <w:pPr>
        <w:tabs>
          <w:tab w:val="decimal" w:pos="360"/>
          <w:tab w:val="decimal" w:pos="450"/>
          <w:tab w:val="decimal" w:pos="540"/>
          <w:tab w:val="decimal" w:pos="630"/>
          <w:tab w:val="decimal" w:pos="720"/>
          <w:tab w:val="decimal" w:pos="810"/>
          <w:tab w:val="decimal" w:pos="1440"/>
        </w:tabs>
        <w:spacing w:after="0" w:line="240" w:lineRule="auto"/>
        <w:jc w:val="both"/>
        <w:rPr>
          <w:sz w:val="24"/>
          <w:szCs w:val="24"/>
        </w:rPr>
      </w:pPr>
    </w:p>
    <w:p w:rsidR="00484EA8" w:rsidRDefault="00484EA8" w:rsidP="00484EA8">
      <w:pPr>
        <w:pStyle w:val="ListParagraph"/>
        <w:numPr>
          <w:ilvl w:val="0"/>
          <w:numId w:val="13"/>
        </w:numPr>
        <w:tabs>
          <w:tab w:val="decimal" w:pos="360"/>
          <w:tab w:val="decimal" w:pos="450"/>
          <w:tab w:val="decimal" w:pos="540"/>
          <w:tab w:val="decimal" w:pos="630"/>
          <w:tab w:val="decimal" w:pos="720"/>
          <w:tab w:val="decimal" w:pos="810"/>
          <w:tab w:val="decimal" w:pos="1440"/>
        </w:tabs>
        <w:spacing w:after="0" w:line="240" w:lineRule="auto"/>
        <w:jc w:val="both"/>
        <w:rPr>
          <w:b/>
          <w:sz w:val="24"/>
          <w:szCs w:val="24"/>
        </w:rPr>
      </w:pPr>
      <w:r>
        <w:rPr>
          <w:b/>
          <w:sz w:val="24"/>
          <w:szCs w:val="24"/>
        </w:rPr>
        <w:t>Ownership of Record:</w:t>
      </w:r>
    </w:p>
    <w:p w:rsidR="00BB7F6D" w:rsidRDefault="00BB7F6D" w:rsidP="00BB7F6D">
      <w:pPr>
        <w:pStyle w:val="ListParagraph"/>
        <w:tabs>
          <w:tab w:val="decimal" w:pos="360"/>
          <w:tab w:val="decimal" w:pos="450"/>
          <w:tab w:val="decimal" w:pos="540"/>
          <w:tab w:val="decimal" w:pos="630"/>
          <w:tab w:val="decimal" w:pos="720"/>
          <w:tab w:val="decimal" w:pos="810"/>
          <w:tab w:val="decimal" w:pos="1440"/>
        </w:tabs>
        <w:spacing w:after="0" w:line="240" w:lineRule="auto"/>
        <w:ind w:left="1080"/>
        <w:jc w:val="both"/>
        <w:rPr>
          <w:b/>
          <w:sz w:val="24"/>
          <w:szCs w:val="24"/>
        </w:rPr>
      </w:pPr>
    </w:p>
    <w:p w:rsidR="00484EA8" w:rsidRDefault="00484EA8" w:rsidP="00484EA8">
      <w:pPr>
        <w:pStyle w:val="ListParagraph"/>
        <w:tabs>
          <w:tab w:val="decimal" w:pos="360"/>
          <w:tab w:val="decimal" w:pos="450"/>
          <w:tab w:val="decimal" w:pos="540"/>
          <w:tab w:val="decimal" w:pos="630"/>
          <w:tab w:val="decimal" w:pos="720"/>
          <w:tab w:val="decimal" w:pos="810"/>
          <w:tab w:val="decimal" w:pos="1440"/>
        </w:tabs>
        <w:spacing w:after="0" w:line="240" w:lineRule="auto"/>
        <w:ind w:left="1080"/>
        <w:jc w:val="both"/>
        <w:rPr>
          <w:sz w:val="24"/>
          <w:szCs w:val="24"/>
        </w:rPr>
      </w:pPr>
      <w:r>
        <w:rPr>
          <w:sz w:val="24"/>
          <w:szCs w:val="24"/>
        </w:rPr>
        <w:t xml:space="preserve">The Authority shall retain ownership of all interim and final strategic plan documents, surveys, analysis and related reports either produced or developed in conjunction with the contract. The </w:t>
      </w:r>
      <w:r w:rsidR="00893BE1">
        <w:rPr>
          <w:sz w:val="24"/>
          <w:szCs w:val="24"/>
        </w:rPr>
        <w:t>bidder</w:t>
      </w:r>
      <w:r>
        <w:rPr>
          <w:sz w:val="24"/>
          <w:szCs w:val="24"/>
        </w:rPr>
        <w:t xml:space="preserve"> shall be prohibited from copying or distributing any of these documents or other reports developed in association with the Authority without written permission from the Authority.</w:t>
      </w:r>
    </w:p>
    <w:p w:rsidR="00BB7F6D" w:rsidRDefault="00BB7F6D" w:rsidP="00484EA8">
      <w:pPr>
        <w:pStyle w:val="ListParagraph"/>
        <w:tabs>
          <w:tab w:val="decimal" w:pos="360"/>
          <w:tab w:val="decimal" w:pos="450"/>
          <w:tab w:val="decimal" w:pos="540"/>
          <w:tab w:val="decimal" w:pos="630"/>
          <w:tab w:val="decimal" w:pos="720"/>
          <w:tab w:val="decimal" w:pos="810"/>
          <w:tab w:val="decimal" w:pos="1440"/>
        </w:tabs>
        <w:spacing w:after="0" w:line="240" w:lineRule="auto"/>
        <w:ind w:left="1080"/>
        <w:jc w:val="both"/>
        <w:rPr>
          <w:sz w:val="24"/>
          <w:szCs w:val="24"/>
        </w:rPr>
      </w:pPr>
    </w:p>
    <w:p w:rsidR="00BB7F6D" w:rsidRDefault="00BB7F6D" w:rsidP="00484EA8">
      <w:pPr>
        <w:pStyle w:val="ListParagraph"/>
        <w:tabs>
          <w:tab w:val="decimal" w:pos="360"/>
          <w:tab w:val="decimal" w:pos="450"/>
          <w:tab w:val="decimal" w:pos="540"/>
          <w:tab w:val="decimal" w:pos="630"/>
          <w:tab w:val="decimal" w:pos="720"/>
          <w:tab w:val="decimal" w:pos="810"/>
          <w:tab w:val="decimal" w:pos="1440"/>
        </w:tabs>
        <w:spacing w:after="0" w:line="240" w:lineRule="auto"/>
        <w:ind w:left="1080"/>
        <w:jc w:val="both"/>
        <w:rPr>
          <w:sz w:val="24"/>
          <w:szCs w:val="24"/>
        </w:rPr>
      </w:pPr>
    </w:p>
    <w:p w:rsidR="00BB7F6D" w:rsidRDefault="00BB7F6D" w:rsidP="00484EA8">
      <w:pPr>
        <w:pStyle w:val="ListParagraph"/>
        <w:tabs>
          <w:tab w:val="decimal" w:pos="360"/>
          <w:tab w:val="decimal" w:pos="450"/>
          <w:tab w:val="decimal" w:pos="540"/>
          <w:tab w:val="decimal" w:pos="630"/>
          <w:tab w:val="decimal" w:pos="720"/>
          <w:tab w:val="decimal" w:pos="810"/>
          <w:tab w:val="decimal" w:pos="1440"/>
        </w:tabs>
        <w:spacing w:after="0" w:line="240" w:lineRule="auto"/>
        <w:ind w:left="1080"/>
        <w:jc w:val="both"/>
        <w:rPr>
          <w:sz w:val="24"/>
          <w:szCs w:val="24"/>
        </w:rPr>
      </w:pPr>
    </w:p>
    <w:p w:rsidR="00BB7F6D" w:rsidRDefault="00BB7F6D" w:rsidP="00484EA8">
      <w:pPr>
        <w:pStyle w:val="ListParagraph"/>
        <w:tabs>
          <w:tab w:val="decimal" w:pos="360"/>
          <w:tab w:val="decimal" w:pos="450"/>
          <w:tab w:val="decimal" w:pos="540"/>
          <w:tab w:val="decimal" w:pos="630"/>
          <w:tab w:val="decimal" w:pos="720"/>
          <w:tab w:val="decimal" w:pos="810"/>
          <w:tab w:val="decimal" w:pos="1440"/>
        </w:tabs>
        <w:spacing w:after="0" w:line="240" w:lineRule="auto"/>
        <w:ind w:left="1080"/>
        <w:jc w:val="both"/>
        <w:rPr>
          <w:sz w:val="24"/>
          <w:szCs w:val="24"/>
        </w:rPr>
      </w:pPr>
    </w:p>
    <w:p w:rsidR="00BB7F6D" w:rsidRDefault="00BB7F6D" w:rsidP="00484EA8">
      <w:pPr>
        <w:pStyle w:val="ListParagraph"/>
        <w:tabs>
          <w:tab w:val="decimal" w:pos="360"/>
          <w:tab w:val="decimal" w:pos="450"/>
          <w:tab w:val="decimal" w:pos="540"/>
          <w:tab w:val="decimal" w:pos="630"/>
          <w:tab w:val="decimal" w:pos="720"/>
          <w:tab w:val="decimal" w:pos="810"/>
          <w:tab w:val="decimal" w:pos="1440"/>
        </w:tabs>
        <w:spacing w:after="0" w:line="240" w:lineRule="auto"/>
        <w:ind w:left="1080"/>
        <w:jc w:val="both"/>
        <w:rPr>
          <w:sz w:val="24"/>
          <w:szCs w:val="24"/>
        </w:rPr>
      </w:pPr>
    </w:p>
    <w:p w:rsidR="00BB7F6D" w:rsidRDefault="00BB7F6D" w:rsidP="00484EA8">
      <w:pPr>
        <w:pStyle w:val="ListParagraph"/>
        <w:tabs>
          <w:tab w:val="decimal" w:pos="360"/>
          <w:tab w:val="decimal" w:pos="450"/>
          <w:tab w:val="decimal" w:pos="540"/>
          <w:tab w:val="decimal" w:pos="630"/>
          <w:tab w:val="decimal" w:pos="720"/>
          <w:tab w:val="decimal" w:pos="810"/>
          <w:tab w:val="decimal" w:pos="1440"/>
        </w:tabs>
        <w:spacing w:after="0" w:line="240" w:lineRule="auto"/>
        <w:ind w:left="1080"/>
        <w:jc w:val="both"/>
        <w:rPr>
          <w:sz w:val="24"/>
          <w:szCs w:val="24"/>
        </w:rPr>
      </w:pPr>
    </w:p>
    <w:p w:rsidR="00BB7F6D" w:rsidRDefault="00BB7F6D" w:rsidP="00484EA8">
      <w:pPr>
        <w:pStyle w:val="ListParagraph"/>
        <w:tabs>
          <w:tab w:val="decimal" w:pos="360"/>
          <w:tab w:val="decimal" w:pos="450"/>
          <w:tab w:val="decimal" w:pos="540"/>
          <w:tab w:val="decimal" w:pos="630"/>
          <w:tab w:val="decimal" w:pos="720"/>
          <w:tab w:val="decimal" w:pos="810"/>
          <w:tab w:val="decimal" w:pos="1440"/>
        </w:tabs>
        <w:spacing w:after="0" w:line="240" w:lineRule="auto"/>
        <w:ind w:left="1080"/>
        <w:jc w:val="both"/>
        <w:rPr>
          <w:sz w:val="24"/>
          <w:szCs w:val="24"/>
        </w:rPr>
      </w:pPr>
    </w:p>
    <w:p w:rsidR="00BB7F6D" w:rsidRDefault="00BB7F6D" w:rsidP="00484EA8">
      <w:pPr>
        <w:pStyle w:val="ListParagraph"/>
        <w:tabs>
          <w:tab w:val="decimal" w:pos="360"/>
          <w:tab w:val="decimal" w:pos="450"/>
          <w:tab w:val="decimal" w:pos="540"/>
          <w:tab w:val="decimal" w:pos="630"/>
          <w:tab w:val="decimal" w:pos="720"/>
          <w:tab w:val="decimal" w:pos="810"/>
          <w:tab w:val="decimal" w:pos="1440"/>
        </w:tabs>
        <w:spacing w:after="0" w:line="240" w:lineRule="auto"/>
        <w:ind w:left="1080"/>
        <w:jc w:val="both"/>
        <w:rPr>
          <w:sz w:val="24"/>
          <w:szCs w:val="24"/>
        </w:rPr>
      </w:pPr>
    </w:p>
    <w:p w:rsidR="00BB7F6D" w:rsidRDefault="00BB7F6D" w:rsidP="00484EA8">
      <w:pPr>
        <w:pStyle w:val="ListParagraph"/>
        <w:tabs>
          <w:tab w:val="decimal" w:pos="360"/>
          <w:tab w:val="decimal" w:pos="450"/>
          <w:tab w:val="decimal" w:pos="540"/>
          <w:tab w:val="decimal" w:pos="630"/>
          <w:tab w:val="decimal" w:pos="720"/>
          <w:tab w:val="decimal" w:pos="810"/>
          <w:tab w:val="decimal" w:pos="1440"/>
        </w:tabs>
        <w:spacing w:after="0" w:line="240" w:lineRule="auto"/>
        <w:ind w:left="1080"/>
        <w:jc w:val="both"/>
        <w:rPr>
          <w:sz w:val="24"/>
          <w:szCs w:val="24"/>
        </w:rPr>
      </w:pPr>
    </w:p>
    <w:p w:rsidR="00BB7F6D" w:rsidRDefault="00BB7F6D" w:rsidP="00484EA8">
      <w:pPr>
        <w:pStyle w:val="ListParagraph"/>
        <w:tabs>
          <w:tab w:val="decimal" w:pos="360"/>
          <w:tab w:val="decimal" w:pos="450"/>
          <w:tab w:val="decimal" w:pos="540"/>
          <w:tab w:val="decimal" w:pos="630"/>
          <w:tab w:val="decimal" w:pos="720"/>
          <w:tab w:val="decimal" w:pos="810"/>
          <w:tab w:val="decimal" w:pos="1440"/>
        </w:tabs>
        <w:spacing w:after="0" w:line="240" w:lineRule="auto"/>
        <w:ind w:left="1080"/>
        <w:jc w:val="both"/>
        <w:rPr>
          <w:sz w:val="24"/>
          <w:szCs w:val="24"/>
        </w:rPr>
      </w:pPr>
    </w:p>
    <w:p w:rsidR="00BB7F6D" w:rsidRPr="00BB7F6D" w:rsidRDefault="00BB7F6D" w:rsidP="00BB7F6D">
      <w:pPr>
        <w:pStyle w:val="ListParagraph"/>
        <w:tabs>
          <w:tab w:val="decimal" w:pos="360"/>
          <w:tab w:val="decimal" w:pos="450"/>
          <w:tab w:val="decimal" w:pos="540"/>
          <w:tab w:val="decimal" w:pos="630"/>
          <w:tab w:val="decimal" w:pos="720"/>
          <w:tab w:val="decimal" w:pos="810"/>
          <w:tab w:val="decimal" w:pos="1440"/>
          <w:tab w:val="left" w:pos="4005"/>
        </w:tabs>
        <w:spacing w:after="0" w:line="240" w:lineRule="auto"/>
        <w:ind w:left="1080"/>
        <w:jc w:val="both"/>
        <w:rPr>
          <w:b/>
          <w:sz w:val="24"/>
          <w:szCs w:val="24"/>
        </w:rPr>
      </w:pPr>
      <w:r>
        <w:rPr>
          <w:sz w:val="24"/>
          <w:szCs w:val="24"/>
        </w:rPr>
        <w:tab/>
      </w:r>
      <w:r>
        <w:rPr>
          <w:sz w:val="24"/>
          <w:szCs w:val="24"/>
        </w:rPr>
        <w:tab/>
      </w:r>
      <w:r w:rsidRPr="00BB7F6D">
        <w:rPr>
          <w:b/>
          <w:sz w:val="24"/>
          <w:szCs w:val="24"/>
        </w:rPr>
        <w:t xml:space="preserve">      -4-</w:t>
      </w:r>
    </w:p>
    <w:p w:rsidR="00BB7F6D" w:rsidRPr="00484EA8" w:rsidRDefault="00BB7F6D" w:rsidP="00484EA8">
      <w:pPr>
        <w:pStyle w:val="ListParagraph"/>
        <w:tabs>
          <w:tab w:val="decimal" w:pos="360"/>
          <w:tab w:val="decimal" w:pos="450"/>
          <w:tab w:val="decimal" w:pos="540"/>
          <w:tab w:val="decimal" w:pos="630"/>
          <w:tab w:val="decimal" w:pos="720"/>
          <w:tab w:val="decimal" w:pos="810"/>
          <w:tab w:val="decimal" w:pos="1440"/>
        </w:tabs>
        <w:spacing w:after="0" w:line="240" w:lineRule="auto"/>
        <w:ind w:left="1080"/>
        <w:jc w:val="both"/>
        <w:rPr>
          <w:sz w:val="24"/>
          <w:szCs w:val="24"/>
        </w:rPr>
      </w:pPr>
    </w:p>
    <w:sectPr w:rsidR="00BB7F6D" w:rsidRPr="00484EA8" w:rsidSect="00213D7A">
      <w:pgSz w:w="12240" w:h="15840"/>
      <w:pgMar w:top="270" w:right="810" w:bottom="72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594" w:rsidRDefault="00015594" w:rsidP="00BC64FF">
      <w:pPr>
        <w:spacing w:after="0" w:line="240" w:lineRule="auto"/>
      </w:pPr>
      <w:r>
        <w:separator/>
      </w:r>
    </w:p>
  </w:endnote>
  <w:endnote w:type="continuationSeparator" w:id="1">
    <w:p w:rsidR="00015594" w:rsidRDefault="00015594" w:rsidP="00BC64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594" w:rsidRDefault="00015594" w:rsidP="00BC64FF">
      <w:pPr>
        <w:spacing w:after="0" w:line="240" w:lineRule="auto"/>
      </w:pPr>
      <w:r>
        <w:separator/>
      </w:r>
    </w:p>
  </w:footnote>
  <w:footnote w:type="continuationSeparator" w:id="1">
    <w:p w:rsidR="00015594" w:rsidRDefault="00015594" w:rsidP="00BC64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2D7B"/>
    <w:multiLevelType w:val="hybridMultilevel"/>
    <w:tmpl w:val="168A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E0C8E"/>
    <w:multiLevelType w:val="hybridMultilevel"/>
    <w:tmpl w:val="B2E48B96"/>
    <w:lvl w:ilvl="0" w:tplc="946C6EAA">
      <w:start w:val="1"/>
      <w:numFmt w:val="lowerRoman"/>
      <w:lvlText w:val="%1."/>
      <w:lvlJc w:val="righ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C9115E3"/>
    <w:multiLevelType w:val="hybridMultilevel"/>
    <w:tmpl w:val="9BCC6F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9D4A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18B659F"/>
    <w:multiLevelType w:val="hybridMultilevel"/>
    <w:tmpl w:val="A4E0B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BB5E26"/>
    <w:multiLevelType w:val="hybridMultilevel"/>
    <w:tmpl w:val="5D2A6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7044B86"/>
    <w:multiLevelType w:val="hybridMultilevel"/>
    <w:tmpl w:val="3ACC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DB3359"/>
    <w:multiLevelType w:val="hybridMultilevel"/>
    <w:tmpl w:val="4F0E4478"/>
    <w:lvl w:ilvl="0" w:tplc="0628AD7E">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075F67"/>
    <w:multiLevelType w:val="hybridMultilevel"/>
    <w:tmpl w:val="72440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01028"/>
    <w:multiLevelType w:val="hybridMultilevel"/>
    <w:tmpl w:val="116A95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4527D2"/>
    <w:multiLevelType w:val="hybridMultilevel"/>
    <w:tmpl w:val="C6E86FE0"/>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64903B16"/>
    <w:multiLevelType w:val="hybridMultilevel"/>
    <w:tmpl w:val="5F665BDC"/>
    <w:lvl w:ilvl="0" w:tplc="6E0885EA">
      <w:start w:val="1"/>
      <w:numFmt w:val="lowerRoman"/>
      <w:lvlText w:val="%1."/>
      <w:lvlJc w:val="righ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66B6AAB"/>
    <w:multiLevelType w:val="hybridMultilevel"/>
    <w:tmpl w:val="EA06701A"/>
    <w:lvl w:ilvl="0" w:tplc="0409001B">
      <w:start w:val="1"/>
      <w:numFmt w:val="low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nsid w:val="6E4D40A2"/>
    <w:multiLevelType w:val="hybridMultilevel"/>
    <w:tmpl w:val="28F0DFA2"/>
    <w:lvl w:ilvl="0" w:tplc="F866EE2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7377C4"/>
    <w:multiLevelType w:val="hybridMultilevel"/>
    <w:tmpl w:val="78BC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8"/>
  </w:num>
  <w:num w:numId="4">
    <w:abstractNumId w:val="9"/>
  </w:num>
  <w:num w:numId="5">
    <w:abstractNumId w:val="5"/>
  </w:num>
  <w:num w:numId="6">
    <w:abstractNumId w:val="11"/>
  </w:num>
  <w:num w:numId="7">
    <w:abstractNumId w:val="1"/>
  </w:num>
  <w:num w:numId="8">
    <w:abstractNumId w:val="3"/>
  </w:num>
  <w:num w:numId="9">
    <w:abstractNumId w:val="10"/>
  </w:num>
  <w:num w:numId="10">
    <w:abstractNumId w:val="0"/>
  </w:num>
  <w:num w:numId="11">
    <w:abstractNumId w:val="12"/>
  </w:num>
  <w:num w:numId="12">
    <w:abstractNumId w:val="2"/>
  </w:num>
  <w:num w:numId="13">
    <w:abstractNumId w:val="4"/>
  </w:num>
  <w:num w:numId="14">
    <w:abstractNumId w:val="6"/>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900CD"/>
    <w:rsid w:val="00015273"/>
    <w:rsid w:val="00015594"/>
    <w:rsid w:val="0005219B"/>
    <w:rsid w:val="00056B14"/>
    <w:rsid w:val="00093D44"/>
    <w:rsid w:val="00172F72"/>
    <w:rsid w:val="00195A90"/>
    <w:rsid w:val="001A03AB"/>
    <w:rsid w:val="001A7A37"/>
    <w:rsid w:val="001C2F28"/>
    <w:rsid w:val="001D7F6A"/>
    <w:rsid w:val="001E31DC"/>
    <w:rsid w:val="001F223C"/>
    <w:rsid w:val="00201C92"/>
    <w:rsid w:val="00213D7A"/>
    <w:rsid w:val="00277CE1"/>
    <w:rsid w:val="00331D8C"/>
    <w:rsid w:val="003A1BE5"/>
    <w:rsid w:val="00447ED9"/>
    <w:rsid w:val="00461B6F"/>
    <w:rsid w:val="00484EA8"/>
    <w:rsid w:val="004F1D3B"/>
    <w:rsid w:val="004F6052"/>
    <w:rsid w:val="00514569"/>
    <w:rsid w:val="005C5569"/>
    <w:rsid w:val="00672D16"/>
    <w:rsid w:val="00751A57"/>
    <w:rsid w:val="00764D8B"/>
    <w:rsid w:val="00766F73"/>
    <w:rsid w:val="007F3199"/>
    <w:rsid w:val="00874C37"/>
    <w:rsid w:val="00893BE1"/>
    <w:rsid w:val="00946DCD"/>
    <w:rsid w:val="009D507C"/>
    <w:rsid w:val="00A75081"/>
    <w:rsid w:val="00B666F2"/>
    <w:rsid w:val="00B816D6"/>
    <w:rsid w:val="00BB7F6D"/>
    <w:rsid w:val="00BC60A3"/>
    <w:rsid w:val="00BC64FF"/>
    <w:rsid w:val="00C80AAA"/>
    <w:rsid w:val="00CC252A"/>
    <w:rsid w:val="00CC2850"/>
    <w:rsid w:val="00D53723"/>
    <w:rsid w:val="00D84537"/>
    <w:rsid w:val="00DA537A"/>
    <w:rsid w:val="00DC0C5D"/>
    <w:rsid w:val="00DE46A5"/>
    <w:rsid w:val="00E24AEC"/>
    <w:rsid w:val="00E5306B"/>
    <w:rsid w:val="00E725F9"/>
    <w:rsid w:val="00E77BF2"/>
    <w:rsid w:val="00EA0882"/>
    <w:rsid w:val="00F26C48"/>
    <w:rsid w:val="00F82122"/>
    <w:rsid w:val="00F85FE3"/>
    <w:rsid w:val="00F900CD"/>
    <w:rsid w:val="00FA6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6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64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64FF"/>
  </w:style>
  <w:style w:type="paragraph" w:styleId="Footer">
    <w:name w:val="footer"/>
    <w:basedOn w:val="Normal"/>
    <w:link w:val="FooterChar"/>
    <w:uiPriority w:val="99"/>
    <w:semiHidden/>
    <w:unhideWhenUsed/>
    <w:rsid w:val="00BC64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64FF"/>
  </w:style>
  <w:style w:type="paragraph" w:styleId="ListParagraph">
    <w:name w:val="List Paragraph"/>
    <w:basedOn w:val="Normal"/>
    <w:uiPriority w:val="34"/>
    <w:qFormat/>
    <w:rsid w:val="00BC64FF"/>
    <w:pPr>
      <w:ind w:left="720"/>
      <w:contextualSpacing/>
    </w:pPr>
  </w:style>
  <w:style w:type="table" w:styleId="TableGrid">
    <w:name w:val="Table Grid"/>
    <w:basedOn w:val="TableNormal"/>
    <w:uiPriority w:val="59"/>
    <w:rsid w:val="00672D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4</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 Tech</dc:creator>
  <cp:lastModifiedBy>Star Tech</cp:lastModifiedBy>
  <cp:revision>37</cp:revision>
  <cp:lastPrinted>2022-08-25T09:36:00Z</cp:lastPrinted>
  <dcterms:created xsi:type="dcterms:W3CDTF">2022-08-25T06:22:00Z</dcterms:created>
  <dcterms:modified xsi:type="dcterms:W3CDTF">2022-09-01T07:46:00Z</dcterms:modified>
</cp:coreProperties>
</file>